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863C74" w:rsidRPr="002C485B" w14:paraId="04F718BA" w14:textId="77777777" w:rsidTr="00DF635A">
        <w:trPr>
          <w:trHeight w:val="1708"/>
        </w:trPr>
        <w:tc>
          <w:tcPr>
            <w:tcW w:w="3347" w:type="dxa"/>
            <w:vAlign w:val="center"/>
          </w:tcPr>
          <w:p w14:paraId="4D4EF5B6" w14:textId="77777777" w:rsidR="00863C74" w:rsidRPr="007D26FA" w:rsidRDefault="00863C74" w:rsidP="00DF635A">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935175D"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34CE393B"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66765C3B"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65BD2E6E"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25AB1A7D"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3023EFCC" w14:textId="77777777" w:rsidR="00863C74" w:rsidRPr="007D26FA" w:rsidRDefault="00863C74" w:rsidP="00DF635A">
            <w:pPr>
              <w:pStyle w:val="Header"/>
              <w:spacing w:after="0" w:line="240" w:lineRule="auto"/>
              <w:rPr>
                <w:rFonts w:ascii="Trebuchet MS" w:hAnsi="Trebuchet MS" w:cs="Times New Roman"/>
                <w:sz w:val="18"/>
                <w:szCs w:val="18"/>
              </w:rPr>
            </w:pPr>
          </w:p>
        </w:tc>
        <w:tc>
          <w:tcPr>
            <w:tcW w:w="3920" w:type="dxa"/>
            <w:vAlign w:val="center"/>
          </w:tcPr>
          <w:p w14:paraId="6DB33C66"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10210659"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5DFD5062"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5A01A773"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0C81DD8B"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34F0DF99" wp14:editId="27AD9392">
                  <wp:simplePos x="0" y="0"/>
                  <wp:positionH relativeFrom="column">
                    <wp:posOffset>2028190</wp:posOffset>
                  </wp:positionH>
                  <wp:positionV relativeFrom="paragraph">
                    <wp:posOffset>-379095</wp:posOffset>
                  </wp:positionV>
                  <wp:extent cx="1675130" cy="565150"/>
                  <wp:effectExtent l="0" t="0" r="0" b="0"/>
                  <wp:wrapNone/>
                  <wp:docPr id="1" name="Picture 11" descr="Paveikslėlis, kuriame yra kvadrato formos, raudonas, ekrano kopija, Stačiakamp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Paveikslėlis, kuriame yra kvadrato formos, raudonas, ekrano kopija, Stačiakampis&#10;&#10;Dirbtinio intelekto sugeneruotas turinys gali būti neteisingas."/>
                          <pic:cNvPicPr>
                            <a:picLocks noChangeAspect="1" noChangeArrowheads="1"/>
                          </pic:cNvPicPr>
                        </pic:nvPicPr>
                        <pic:blipFill>
                          <a:blip r:embed="rId7"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6D1CCD26" w14:textId="77777777" w:rsidR="00863C74" w:rsidRPr="007D26FA" w:rsidRDefault="00863C74" w:rsidP="00DF635A">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167C5D08" w14:textId="77777777" w:rsidR="00863C74" w:rsidRPr="00D343CC" w:rsidRDefault="00863C74" w:rsidP="00863C74">
          <w:pPr>
            <w:spacing w:after="120" w:line="20" w:lineRule="atLeast"/>
            <w:contextualSpacing/>
            <w:jc w:val="center"/>
            <w:rPr>
              <w:rFonts w:cstheme="minorHAnsi"/>
              <w:sz w:val="24"/>
              <w:szCs w:val="24"/>
            </w:rPr>
          </w:pPr>
        </w:p>
        <w:p w14:paraId="3C09BDFE" w14:textId="77777777" w:rsidR="00863C74" w:rsidRPr="00D343CC" w:rsidRDefault="00863C74" w:rsidP="00863C74">
          <w:pPr>
            <w:tabs>
              <w:tab w:val="left" w:pos="870"/>
            </w:tabs>
            <w:spacing w:after="120" w:line="20" w:lineRule="atLeast"/>
            <w:contextualSpacing/>
            <w:rPr>
              <w:rFonts w:cstheme="minorHAnsi"/>
              <w:sz w:val="24"/>
              <w:szCs w:val="24"/>
            </w:rPr>
          </w:pPr>
        </w:p>
        <w:p w14:paraId="5CCA9B0E"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63AB437F" w14:textId="77777777" w:rsidR="00863C74" w:rsidRPr="000E79E3" w:rsidRDefault="00863C74" w:rsidP="00863C74">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3C49500E" w14:textId="3AAC0F2A" w:rsidR="00863C74" w:rsidRPr="000E79E3" w:rsidRDefault="00863C74" w:rsidP="00863C74">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Pr>
              <w:rFonts w:ascii="Trebuchet MS" w:hAnsi="Trebuchet MS" w:cs="Times New Roman"/>
              <w:sz w:val="22"/>
              <w:szCs w:val="22"/>
            </w:rPr>
            <w:t>5</w:t>
          </w:r>
          <w:r w:rsidRPr="00A435A0">
            <w:rPr>
              <w:rFonts w:ascii="Trebuchet MS" w:hAnsi="Trebuchet MS" w:cs="Times New Roman"/>
              <w:sz w:val="22"/>
              <w:szCs w:val="22"/>
            </w:rPr>
            <w:t xml:space="preserve"> m. </w:t>
          </w:r>
          <w:r w:rsidR="00FD625E">
            <w:rPr>
              <w:rFonts w:ascii="Trebuchet MS" w:hAnsi="Trebuchet MS" w:cs="Times New Roman"/>
              <w:sz w:val="22"/>
              <w:szCs w:val="22"/>
            </w:rPr>
            <w:t xml:space="preserve">gruodžio </w:t>
          </w:r>
          <w:r w:rsidR="00CC270A">
            <w:rPr>
              <w:rFonts w:ascii="Trebuchet MS" w:hAnsi="Trebuchet MS" w:cs="Times New Roman"/>
              <w:sz w:val="22"/>
              <w:szCs w:val="22"/>
            </w:rPr>
            <w:t>8</w:t>
          </w:r>
          <w:r w:rsidR="00CC270A" w:rsidRPr="00A435A0">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 protokolu Nr. </w:t>
          </w:r>
          <w:r w:rsidR="00AE641F" w:rsidRPr="00AE641F">
            <w:rPr>
              <w:rFonts w:ascii="Trebuchet MS" w:hAnsi="Trebuchet MS" w:cs="Times New Roman"/>
              <w:sz w:val="22"/>
              <w:szCs w:val="22"/>
            </w:rPr>
            <w:t>PR-25</w:t>
          </w:r>
          <w:r w:rsidR="00915048" w:rsidRPr="00AE641F">
            <w:rPr>
              <w:rFonts w:ascii="Trebuchet MS" w:hAnsi="Trebuchet MS" w:cs="Times New Roman"/>
              <w:sz w:val="22"/>
              <w:szCs w:val="22"/>
            </w:rPr>
            <w:t>-</w:t>
          </w:r>
          <w:r w:rsidR="00915048">
            <w:rPr>
              <w:rFonts w:ascii="Trebuchet MS" w:hAnsi="Trebuchet MS" w:cs="Times New Roman"/>
              <w:sz w:val="22"/>
              <w:szCs w:val="22"/>
            </w:rPr>
            <w:t>420</w:t>
          </w:r>
          <w:r w:rsidR="00915048" w:rsidRPr="00AE641F">
            <w:rPr>
              <w:rFonts w:ascii="Trebuchet MS" w:hAnsi="Trebuchet MS" w:cs="Times New Roman"/>
              <w:sz w:val="22"/>
              <w:szCs w:val="22"/>
            </w:rPr>
            <w:t xml:space="preserve"> </w:t>
          </w:r>
          <w:r w:rsidR="00AE641F" w:rsidRPr="00AE641F">
            <w:rPr>
              <w:rFonts w:ascii="Trebuchet MS" w:hAnsi="Trebuchet MS" w:cs="Times New Roman"/>
              <w:sz w:val="22"/>
              <w:szCs w:val="22"/>
            </w:rPr>
            <w:t>(9.2.)</w:t>
          </w:r>
        </w:p>
        <w:p w14:paraId="6390F8A8" w14:textId="77777777" w:rsidR="00863C74" w:rsidRPr="000E79E3" w:rsidRDefault="00863C74" w:rsidP="00863C74">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4BA0417D" w14:textId="77777777" w:rsidR="00863C74" w:rsidRPr="008E4C06" w:rsidRDefault="00863C74" w:rsidP="00863C74">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5DFD26EF"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53CB8673"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41F1CBA2" w14:textId="21F1292F" w:rsidR="00863C74" w:rsidRPr="000E79E3" w:rsidRDefault="00863C74" w:rsidP="00863C74">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ATVIRO SUPAPRASTINTO</w:t>
          </w:r>
          <w:r>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bookmarkStart w:id="2" w:name="_Hlk215662311"/>
          <w:r w:rsidR="005E3824" w:rsidRPr="005E3824">
            <w:rPr>
              <w:rFonts w:ascii="Trebuchet MS" w:hAnsi="Trebuchet MS" w:cstheme="minorHAnsi"/>
              <w:b/>
              <w:bCs/>
              <w:sz w:val="22"/>
              <w:szCs w:val="22"/>
            </w:rPr>
            <w:t>VŠĮ KAUNO MIESTO POLIKLINIK</w:t>
          </w:r>
          <w:r w:rsidR="005D457C">
            <w:rPr>
              <w:rFonts w:ascii="Trebuchet MS" w:hAnsi="Trebuchet MS" w:cstheme="minorHAnsi"/>
              <w:b/>
              <w:bCs/>
              <w:sz w:val="22"/>
              <w:szCs w:val="22"/>
            </w:rPr>
            <w:t>OS</w:t>
          </w:r>
          <w:r w:rsidR="005E3824" w:rsidRPr="005E3824">
            <w:rPr>
              <w:rFonts w:ascii="Trebuchet MS" w:hAnsi="Trebuchet MS" w:cstheme="minorHAnsi"/>
              <w:b/>
              <w:bCs/>
              <w:sz w:val="22"/>
              <w:szCs w:val="22"/>
            </w:rPr>
            <w:t xml:space="preserve"> DAINAVOS, KALNIEČIŲ, ŠANČIŲ, ŠILAINIŲ PADALINIŲ RŪSIŲ </w:t>
          </w:r>
          <w:r w:rsidR="006324FE">
            <w:rPr>
              <w:rFonts w:ascii="Trebuchet MS" w:hAnsi="Trebuchet MS" w:cstheme="minorHAnsi"/>
              <w:b/>
              <w:bCs/>
              <w:sz w:val="22"/>
              <w:szCs w:val="22"/>
            </w:rPr>
            <w:t>PATALPŲ</w:t>
          </w:r>
          <w:r w:rsidR="00A5789D">
            <w:rPr>
              <w:rFonts w:ascii="Trebuchet MS" w:hAnsi="Trebuchet MS" w:cstheme="minorHAnsi"/>
              <w:b/>
              <w:bCs/>
              <w:sz w:val="22"/>
              <w:szCs w:val="22"/>
            </w:rPr>
            <w:t xml:space="preserve"> </w:t>
          </w:r>
          <w:r w:rsidR="005E3824" w:rsidRPr="005E3824">
            <w:rPr>
              <w:rFonts w:ascii="Trebuchet MS" w:hAnsi="Trebuchet MS" w:cstheme="minorHAnsi"/>
              <w:b/>
              <w:bCs/>
              <w:sz w:val="22"/>
              <w:szCs w:val="22"/>
            </w:rPr>
            <w:t>PAPRASTOJO REMONTO PROJEKTŲ PARENGIMO PASLAUGOS</w:t>
          </w:r>
          <w:r w:rsidRPr="000E79E3">
            <w:rPr>
              <w:rFonts w:ascii="Trebuchet MS" w:hAnsi="Trebuchet MS" w:cstheme="minorHAnsi"/>
              <w:b/>
              <w:bCs/>
              <w:sz w:val="22"/>
              <w:szCs w:val="22"/>
            </w:rPr>
            <w:t>“</w:t>
          </w:r>
        </w:p>
        <w:p w14:paraId="741DE83B" w14:textId="77777777" w:rsidR="00863C74" w:rsidRDefault="00863C74" w:rsidP="00863C74">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49C1E651" w14:textId="7C7B1BB7" w:rsidR="005C7DFE" w:rsidRPr="000E79E3" w:rsidRDefault="005C7DFE" w:rsidP="00863C74">
          <w:pPr>
            <w:spacing w:after="120" w:line="20" w:lineRule="atLeast"/>
            <w:contextualSpacing/>
            <w:jc w:val="center"/>
            <w:rPr>
              <w:rFonts w:ascii="Trebuchet MS" w:hAnsi="Trebuchet MS" w:cstheme="minorHAnsi"/>
              <w:b/>
              <w:bCs/>
              <w:sz w:val="22"/>
              <w:szCs w:val="22"/>
            </w:rPr>
          </w:pPr>
          <w:r w:rsidRPr="005C7DFE">
            <w:rPr>
              <w:rFonts w:ascii="Trebuchet MS" w:hAnsi="Trebuchet MS" w:cstheme="minorHAnsi"/>
              <w:b/>
              <w:bCs/>
              <w:sz w:val="22"/>
              <w:szCs w:val="22"/>
            </w:rPr>
            <w:t xml:space="preserve">(įgyvendinant projektą Nr. </w:t>
          </w:r>
          <w:r w:rsidR="00AF363C" w:rsidRPr="00AF363C">
            <w:rPr>
              <w:rFonts w:ascii="Trebuchet MS" w:hAnsi="Trebuchet MS" w:cstheme="minorHAnsi"/>
              <w:b/>
              <w:bCs/>
              <w:sz w:val="22"/>
              <w:szCs w:val="22"/>
            </w:rPr>
            <w:t>VRM-001-K-043 „Priedangų infrastruktūros plėtra Kauno mieste“</w:t>
          </w:r>
          <w:r w:rsidRPr="005C7DFE">
            <w:rPr>
              <w:rFonts w:ascii="Trebuchet MS" w:hAnsi="Trebuchet MS" w:cstheme="minorHAnsi"/>
              <w:b/>
              <w:bCs/>
              <w:sz w:val="22"/>
              <w:szCs w:val="22"/>
            </w:rPr>
            <w:t>)</w:t>
          </w:r>
        </w:p>
        <w:bookmarkEnd w:id="2"/>
        <w:p w14:paraId="3A630C3B" w14:textId="77777777" w:rsidR="00863C74" w:rsidRDefault="00863C74" w:rsidP="00863C74">
          <w:pPr>
            <w:spacing w:after="120" w:line="20" w:lineRule="atLeast"/>
            <w:contextualSpacing/>
            <w:jc w:val="center"/>
            <w:rPr>
              <w:rFonts w:ascii="Trebuchet MS" w:hAnsi="Trebuchet MS" w:cstheme="minorHAnsi"/>
              <w:b/>
              <w:bCs/>
              <w:sz w:val="22"/>
              <w:szCs w:val="22"/>
            </w:rPr>
          </w:pPr>
        </w:p>
        <w:p w14:paraId="04D90363" w14:textId="77777777" w:rsidR="00863C74" w:rsidRPr="000E79E3" w:rsidRDefault="00863C74" w:rsidP="00863C74">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Pr>
              <w:rFonts w:ascii="Trebuchet MS" w:hAnsi="Trebuchet MS" w:cstheme="minorHAnsi"/>
              <w:b/>
              <w:bCs/>
              <w:sz w:val="22"/>
              <w:szCs w:val="22"/>
            </w:rPr>
            <w:t>1</w:t>
          </w:r>
        </w:p>
        <w:p w14:paraId="1463992D" w14:textId="77777777" w:rsidR="00863C74" w:rsidRPr="000E79E3" w:rsidRDefault="00863C74" w:rsidP="00863C74">
          <w:pPr>
            <w:spacing w:after="120" w:line="20" w:lineRule="atLeast"/>
            <w:contextualSpacing/>
            <w:rPr>
              <w:rFonts w:ascii="Trebuchet MS" w:hAnsi="Trebuchet MS" w:cstheme="minorHAnsi"/>
              <w:sz w:val="22"/>
              <w:szCs w:val="22"/>
            </w:rPr>
          </w:pPr>
        </w:p>
        <w:p w14:paraId="4BF80D44" w14:textId="77777777" w:rsidR="00863C74" w:rsidRPr="007714A5" w:rsidRDefault="00863C74" w:rsidP="00863C74">
          <w:pPr>
            <w:spacing w:after="120" w:line="20" w:lineRule="atLeast"/>
            <w:contextualSpacing/>
            <w:rPr>
              <w:rFonts w:cstheme="minorHAnsi"/>
              <w:lang w:val="en-US"/>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621D335" w14:textId="77777777" w:rsidR="00863C74" w:rsidRPr="00383456" w:rsidRDefault="00863C74" w:rsidP="00863C74">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AB04223" w14:textId="77777777" w:rsidR="00863C74" w:rsidRPr="00D0692C" w:rsidRDefault="00863C74" w:rsidP="00863C74">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01920600" w:history="1">
                <w:r w:rsidRPr="00D0692C">
                  <w:rPr>
                    <w:rStyle w:val="Hyperlink"/>
                    <w:rFonts w:cstheme="minorHAnsi"/>
                  </w:rPr>
                  <w:t>1.</w:t>
                </w:r>
                <w:r w:rsidRPr="00D0692C">
                  <w:rPr>
                    <w:rFonts w:asciiTheme="minorHAnsi" w:hAnsiTheme="minorHAnsi"/>
                    <w:kern w:val="2"/>
                    <w:sz w:val="24"/>
                    <w:szCs w:val="24"/>
                    <w14:ligatures w14:val="standardContextual"/>
                  </w:rPr>
                  <w:tab/>
                </w:r>
                <w:r w:rsidRPr="00D0692C">
                  <w:rPr>
                    <w:rStyle w:val="Hyperlink"/>
                    <w:rFonts w:cstheme="minorHAnsi"/>
                  </w:rPr>
                  <w:t>Bendra informacija</w:t>
                </w:r>
                <w:r w:rsidRPr="00D0692C">
                  <w:rPr>
                    <w:webHidden/>
                  </w:rPr>
                  <w:tab/>
                </w:r>
                <w:r w:rsidRPr="00D0692C">
                  <w:rPr>
                    <w:webHidden/>
                  </w:rPr>
                  <w:fldChar w:fldCharType="begin"/>
                </w:r>
                <w:r w:rsidRPr="00D0692C">
                  <w:rPr>
                    <w:webHidden/>
                  </w:rPr>
                  <w:instrText xml:space="preserve"> PAGEREF _Toc201920600 \h </w:instrText>
                </w:r>
                <w:r w:rsidRPr="00D0692C">
                  <w:rPr>
                    <w:webHidden/>
                  </w:rPr>
                </w:r>
                <w:r w:rsidRPr="00D0692C">
                  <w:rPr>
                    <w:webHidden/>
                  </w:rPr>
                  <w:fldChar w:fldCharType="separate"/>
                </w:r>
                <w:r w:rsidRPr="00D0692C">
                  <w:rPr>
                    <w:webHidden/>
                  </w:rPr>
                  <w:t>2</w:t>
                </w:r>
                <w:r w:rsidRPr="00D0692C">
                  <w:rPr>
                    <w:webHidden/>
                  </w:rPr>
                  <w:fldChar w:fldCharType="end"/>
                </w:r>
              </w:hyperlink>
            </w:p>
            <w:p w14:paraId="36E62729" w14:textId="77777777" w:rsidR="00863C74" w:rsidRPr="00D0692C" w:rsidRDefault="00863C74" w:rsidP="00863C74">
              <w:pPr>
                <w:pStyle w:val="TOC1"/>
                <w:rPr>
                  <w:rFonts w:asciiTheme="minorHAnsi" w:hAnsiTheme="minorHAnsi"/>
                  <w:kern w:val="2"/>
                  <w:sz w:val="24"/>
                  <w:szCs w:val="24"/>
                  <w14:ligatures w14:val="standardContextual"/>
                </w:rPr>
              </w:pPr>
              <w:hyperlink w:anchor="_Toc201920601" w:history="1">
                <w:r w:rsidRPr="00D0692C">
                  <w:rPr>
                    <w:rStyle w:val="Hyperlink"/>
                  </w:rPr>
                  <w:t>2.</w:t>
                </w:r>
                <w:r w:rsidRPr="00D0692C">
                  <w:rPr>
                    <w:rFonts w:asciiTheme="minorHAnsi" w:hAnsiTheme="minorHAnsi"/>
                    <w:kern w:val="2"/>
                    <w:sz w:val="24"/>
                    <w:szCs w:val="24"/>
                    <w14:ligatures w14:val="standardContextual"/>
                  </w:rPr>
                  <w:tab/>
                </w:r>
                <w:r w:rsidRPr="00D0692C">
                  <w:rPr>
                    <w:rStyle w:val="Hyperlink"/>
                    <w:rFonts w:cstheme="minorHAnsi"/>
                  </w:rPr>
                  <w:t>Pirkimo objektas</w:t>
                </w:r>
                <w:r w:rsidRPr="00D0692C">
                  <w:rPr>
                    <w:webHidden/>
                  </w:rPr>
                  <w:tab/>
                </w:r>
                <w:r w:rsidRPr="00D0692C">
                  <w:rPr>
                    <w:webHidden/>
                  </w:rPr>
                  <w:fldChar w:fldCharType="begin"/>
                </w:r>
                <w:r w:rsidRPr="00D0692C">
                  <w:rPr>
                    <w:webHidden/>
                  </w:rPr>
                  <w:instrText xml:space="preserve"> PAGEREF _Toc201920601 \h </w:instrText>
                </w:r>
                <w:r w:rsidRPr="00D0692C">
                  <w:rPr>
                    <w:webHidden/>
                  </w:rPr>
                </w:r>
                <w:r w:rsidRPr="00D0692C">
                  <w:rPr>
                    <w:webHidden/>
                  </w:rPr>
                  <w:fldChar w:fldCharType="separate"/>
                </w:r>
                <w:r w:rsidRPr="00D0692C">
                  <w:rPr>
                    <w:webHidden/>
                  </w:rPr>
                  <w:t>2</w:t>
                </w:r>
                <w:r w:rsidRPr="00D0692C">
                  <w:rPr>
                    <w:webHidden/>
                  </w:rPr>
                  <w:fldChar w:fldCharType="end"/>
                </w:r>
              </w:hyperlink>
            </w:p>
            <w:p w14:paraId="36791FB2" w14:textId="77777777" w:rsidR="00863C74" w:rsidRPr="00D0692C" w:rsidRDefault="00863C74" w:rsidP="00863C74">
              <w:pPr>
                <w:pStyle w:val="TOC1"/>
                <w:rPr>
                  <w:rFonts w:asciiTheme="minorHAnsi" w:hAnsiTheme="minorHAnsi"/>
                  <w:kern w:val="2"/>
                  <w:sz w:val="24"/>
                  <w:szCs w:val="24"/>
                  <w14:ligatures w14:val="standardContextual"/>
                </w:rPr>
              </w:pPr>
              <w:hyperlink w:anchor="_Toc201920602" w:history="1">
                <w:r w:rsidRPr="00D0692C">
                  <w:rPr>
                    <w:rStyle w:val="Hyperlink"/>
                    <w:rFonts w:cstheme="minorHAnsi"/>
                  </w:rPr>
                  <w:t>3.</w:t>
                </w:r>
                <w:r w:rsidRPr="00D0692C">
                  <w:rPr>
                    <w:rFonts w:asciiTheme="minorHAnsi" w:hAnsiTheme="minorHAnsi"/>
                    <w:kern w:val="2"/>
                    <w:sz w:val="24"/>
                    <w:szCs w:val="24"/>
                    <w14:ligatures w14:val="standardContextual"/>
                  </w:rPr>
                  <w:tab/>
                </w:r>
                <w:r w:rsidRPr="00D0692C">
                  <w:rPr>
                    <w:rStyle w:val="Hyperlink"/>
                    <w:rFonts w:cstheme="minorHAnsi"/>
                  </w:rPr>
                  <w:t>Susitikimai su tiekėjais ir objekto apžiūra</w:t>
                </w:r>
                <w:r w:rsidRPr="00D0692C">
                  <w:rPr>
                    <w:webHidden/>
                  </w:rPr>
                  <w:tab/>
                </w:r>
                <w:r w:rsidRPr="00D0692C">
                  <w:rPr>
                    <w:webHidden/>
                  </w:rPr>
                  <w:fldChar w:fldCharType="begin"/>
                </w:r>
                <w:r w:rsidRPr="00D0692C">
                  <w:rPr>
                    <w:webHidden/>
                  </w:rPr>
                  <w:instrText xml:space="preserve"> PAGEREF _Toc201920602 \h </w:instrText>
                </w:r>
                <w:r w:rsidRPr="00D0692C">
                  <w:rPr>
                    <w:webHidden/>
                  </w:rPr>
                </w:r>
                <w:r w:rsidRPr="00D0692C">
                  <w:rPr>
                    <w:webHidden/>
                  </w:rPr>
                  <w:fldChar w:fldCharType="separate"/>
                </w:r>
                <w:r w:rsidRPr="00D0692C">
                  <w:rPr>
                    <w:webHidden/>
                  </w:rPr>
                  <w:t>2</w:t>
                </w:r>
                <w:r w:rsidRPr="00D0692C">
                  <w:rPr>
                    <w:webHidden/>
                  </w:rPr>
                  <w:fldChar w:fldCharType="end"/>
                </w:r>
              </w:hyperlink>
            </w:p>
            <w:p w14:paraId="5FC1B44C" w14:textId="77777777" w:rsidR="00863C74" w:rsidRPr="00D0692C" w:rsidRDefault="00863C74" w:rsidP="00863C74">
              <w:pPr>
                <w:pStyle w:val="TOC1"/>
                <w:rPr>
                  <w:rFonts w:asciiTheme="minorHAnsi" w:hAnsiTheme="minorHAnsi"/>
                  <w:kern w:val="2"/>
                  <w:sz w:val="24"/>
                  <w:szCs w:val="24"/>
                  <w14:ligatures w14:val="standardContextual"/>
                </w:rPr>
              </w:pPr>
              <w:hyperlink w:anchor="_Toc201920603" w:history="1">
                <w:r w:rsidRPr="00D0692C">
                  <w:rPr>
                    <w:rStyle w:val="Hyperlink"/>
                    <w:rFonts w:cstheme="minorHAnsi"/>
                  </w:rPr>
                  <w:t>4.</w:t>
                </w:r>
                <w:r w:rsidRPr="00D0692C">
                  <w:rPr>
                    <w:rFonts w:asciiTheme="minorHAnsi" w:hAnsiTheme="minorHAnsi"/>
                    <w:kern w:val="2"/>
                    <w:sz w:val="24"/>
                    <w:szCs w:val="24"/>
                    <w14:ligatures w14:val="standardContextual"/>
                  </w:rPr>
                  <w:tab/>
                </w:r>
                <w:r w:rsidRPr="00D0692C">
                  <w:rPr>
                    <w:rStyle w:val="Hyperlink"/>
                    <w:rFonts w:cstheme="minorHAnsi"/>
                  </w:rPr>
                  <w:t>Tiekėjų pašalinimo, pasiūlymo atmetimo pagrindai ir kvalifikacijos reikalavimai</w:t>
                </w:r>
                <w:r w:rsidRPr="00D0692C">
                  <w:rPr>
                    <w:webHidden/>
                  </w:rPr>
                  <w:tab/>
                </w:r>
                <w:r w:rsidRPr="00D0692C">
                  <w:rPr>
                    <w:webHidden/>
                  </w:rPr>
                  <w:fldChar w:fldCharType="begin"/>
                </w:r>
                <w:r w:rsidRPr="00D0692C">
                  <w:rPr>
                    <w:webHidden/>
                  </w:rPr>
                  <w:instrText xml:space="preserve"> PAGEREF _Toc201920603 \h </w:instrText>
                </w:r>
                <w:r w:rsidRPr="00D0692C">
                  <w:rPr>
                    <w:webHidden/>
                  </w:rPr>
                </w:r>
                <w:r w:rsidRPr="00D0692C">
                  <w:rPr>
                    <w:webHidden/>
                  </w:rPr>
                  <w:fldChar w:fldCharType="separate"/>
                </w:r>
                <w:r w:rsidRPr="00D0692C">
                  <w:rPr>
                    <w:webHidden/>
                  </w:rPr>
                  <w:t>3</w:t>
                </w:r>
                <w:r w:rsidRPr="00D0692C">
                  <w:rPr>
                    <w:webHidden/>
                  </w:rPr>
                  <w:fldChar w:fldCharType="end"/>
                </w:r>
              </w:hyperlink>
            </w:p>
            <w:p w14:paraId="252EB023" w14:textId="77777777" w:rsidR="00863C74" w:rsidRPr="00D0692C" w:rsidRDefault="00863C74" w:rsidP="00863C74">
              <w:pPr>
                <w:pStyle w:val="TOC1"/>
                <w:rPr>
                  <w:rFonts w:asciiTheme="minorHAnsi" w:hAnsiTheme="minorHAnsi"/>
                  <w:kern w:val="2"/>
                  <w:sz w:val="24"/>
                  <w:szCs w:val="24"/>
                  <w14:ligatures w14:val="standardContextual"/>
                </w:rPr>
              </w:pPr>
              <w:hyperlink w:anchor="_Toc201920604" w:history="1">
                <w:r w:rsidRPr="00D0692C">
                  <w:rPr>
                    <w:rStyle w:val="Hyperlink"/>
                  </w:rPr>
                  <w:t>5.</w:t>
                </w:r>
                <w:r w:rsidRPr="00D0692C">
                  <w:rPr>
                    <w:rFonts w:asciiTheme="minorHAnsi" w:hAnsiTheme="minorHAnsi"/>
                    <w:kern w:val="2"/>
                    <w:sz w:val="24"/>
                    <w:szCs w:val="24"/>
                    <w14:ligatures w14:val="standardContextual"/>
                  </w:rPr>
                  <w:tab/>
                </w:r>
                <w:r w:rsidRPr="00D0692C">
                  <w:rPr>
                    <w:rStyle w:val="Hyperlink"/>
                    <w:rFonts w:cs="Calibri"/>
                  </w:rPr>
                  <w:t>Reikalavimai, susiję su nacionaliniu saugumu</w:t>
                </w:r>
                <w:r w:rsidRPr="00D0692C">
                  <w:rPr>
                    <w:webHidden/>
                  </w:rPr>
                  <w:tab/>
                </w:r>
                <w:r w:rsidRPr="00D0692C">
                  <w:rPr>
                    <w:webHidden/>
                  </w:rPr>
                  <w:fldChar w:fldCharType="begin"/>
                </w:r>
                <w:r w:rsidRPr="00D0692C">
                  <w:rPr>
                    <w:webHidden/>
                  </w:rPr>
                  <w:instrText xml:space="preserve"> PAGEREF _Toc201920604 \h </w:instrText>
                </w:r>
                <w:r w:rsidRPr="00D0692C">
                  <w:rPr>
                    <w:webHidden/>
                  </w:rPr>
                </w:r>
                <w:r w:rsidRPr="00D0692C">
                  <w:rPr>
                    <w:webHidden/>
                  </w:rPr>
                  <w:fldChar w:fldCharType="separate"/>
                </w:r>
                <w:r w:rsidRPr="00D0692C">
                  <w:rPr>
                    <w:webHidden/>
                  </w:rPr>
                  <w:t>3</w:t>
                </w:r>
                <w:r w:rsidRPr="00D0692C">
                  <w:rPr>
                    <w:webHidden/>
                  </w:rPr>
                  <w:fldChar w:fldCharType="end"/>
                </w:r>
              </w:hyperlink>
            </w:p>
            <w:p w14:paraId="0B27F11B" w14:textId="77777777" w:rsidR="00863C74" w:rsidRPr="00D0692C" w:rsidRDefault="00863C74" w:rsidP="00863C74">
              <w:pPr>
                <w:pStyle w:val="TOC1"/>
                <w:rPr>
                  <w:rFonts w:asciiTheme="minorHAnsi" w:hAnsiTheme="minorHAnsi"/>
                  <w:kern w:val="2"/>
                  <w:sz w:val="24"/>
                  <w:szCs w:val="24"/>
                  <w14:ligatures w14:val="standardContextual"/>
                </w:rPr>
              </w:pPr>
              <w:hyperlink w:anchor="_Toc201920605" w:history="1">
                <w:r w:rsidRPr="00D0692C">
                  <w:rPr>
                    <w:rStyle w:val="Hyperlink"/>
                    <w:rFonts w:eastAsiaTheme="minorHAnsi"/>
                  </w:rPr>
                  <w:t>6.</w:t>
                </w:r>
                <w:r w:rsidRPr="00D0692C">
                  <w:rPr>
                    <w:rFonts w:asciiTheme="minorHAnsi" w:hAnsiTheme="minorHAnsi"/>
                    <w:kern w:val="2"/>
                    <w:sz w:val="24"/>
                    <w:szCs w:val="24"/>
                    <w14:ligatures w14:val="standardContextual"/>
                  </w:rPr>
                  <w:tab/>
                </w:r>
                <w:r w:rsidRPr="00D0692C">
                  <w:rPr>
                    <w:rStyle w:val="Hyperlink"/>
                  </w:rPr>
                  <w:t>Specialieji reikalavimai pasiūlymų rengimui ir pateikimui</w:t>
                </w:r>
                <w:r w:rsidRPr="00D0692C">
                  <w:rPr>
                    <w:webHidden/>
                  </w:rPr>
                  <w:tab/>
                </w:r>
                <w:r w:rsidRPr="00D0692C">
                  <w:rPr>
                    <w:webHidden/>
                  </w:rPr>
                  <w:fldChar w:fldCharType="begin"/>
                </w:r>
                <w:r w:rsidRPr="00D0692C">
                  <w:rPr>
                    <w:webHidden/>
                  </w:rPr>
                  <w:instrText xml:space="preserve"> PAGEREF _Toc201920605 \h </w:instrText>
                </w:r>
                <w:r w:rsidRPr="00D0692C">
                  <w:rPr>
                    <w:webHidden/>
                  </w:rPr>
                </w:r>
                <w:r w:rsidRPr="00D0692C">
                  <w:rPr>
                    <w:webHidden/>
                  </w:rPr>
                  <w:fldChar w:fldCharType="separate"/>
                </w:r>
                <w:r w:rsidRPr="00D0692C">
                  <w:rPr>
                    <w:webHidden/>
                  </w:rPr>
                  <w:t>3</w:t>
                </w:r>
                <w:r w:rsidRPr="00D0692C">
                  <w:rPr>
                    <w:webHidden/>
                  </w:rPr>
                  <w:fldChar w:fldCharType="end"/>
                </w:r>
              </w:hyperlink>
            </w:p>
            <w:p w14:paraId="165949BD" w14:textId="77777777" w:rsidR="00863C74" w:rsidRPr="00D0692C" w:rsidRDefault="00863C74" w:rsidP="00863C74">
              <w:pPr>
                <w:pStyle w:val="TOC1"/>
                <w:rPr>
                  <w:rFonts w:asciiTheme="minorHAnsi" w:hAnsiTheme="minorHAnsi"/>
                  <w:kern w:val="2"/>
                  <w:sz w:val="24"/>
                  <w:szCs w:val="24"/>
                  <w14:ligatures w14:val="standardContextual"/>
                </w:rPr>
              </w:pPr>
              <w:hyperlink w:anchor="_Toc201920606" w:history="1">
                <w:r w:rsidRPr="00D0692C">
                  <w:rPr>
                    <w:rStyle w:val="Hyperlink"/>
                    <w:rFonts w:eastAsiaTheme="minorHAnsi" w:cstheme="minorHAnsi"/>
                  </w:rPr>
                  <w:t>7.</w:t>
                </w:r>
                <w:r w:rsidRPr="00D0692C">
                  <w:rPr>
                    <w:rFonts w:asciiTheme="minorHAnsi" w:hAnsiTheme="minorHAnsi"/>
                    <w:kern w:val="2"/>
                    <w:sz w:val="24"/>
                    <w:szCs w:val="24"/>
                    <w14:ligatures w14:val="standardContextual"/>
                  </w:rPr>
                  <w:tab/>
                </w:r>
                <w:r w:rsidRPr="00D0692C">
                  <w:rPr>
                    <w:rStyle w:val="Hyperlink"/>
                    <w:rFonts w:cstheme="minorHAnsi"/>
                  </w:rPr>
                  <w:t>Pasiūlymo galiojimo užtikrinimas</w:t>
                </w:r>
                <w:r w:rsidRPr="00D0692C">
                  <w:rPr>
                    <w:webHidden/>
                  </w:rPr>
                  <w:tab/>
                </w:r>
                <w:r w:rsidRPr="00D0692C">
                  <w:rPr>
                    <w:webHidden/>
                  </w:rPr>
                  <w:fldChar w:fldCharType="begin"/>
                </w:r>
                <w:r w:rsidRPr="00D0692C">
                  <w:rPr>
                    <w:webHidden/>
                  </w:rPr>
                  <w:instrText xml:space="preserve"> PAGEREF _Toc201920606 \h </w:instrText>
                </w:r>
                <w:r w:rsidRPr="00D0692C">
                  <w:rPr>
                    <w:webHidden/>
                  </w:rPr>
                </w:r>
                <w:r w:rsidRPr="00D0692C">
                  <w:rPr>
                    <w:webHidden/>
                  </w:rPr>
                  <w:fldChar w:fldCharType="separate"/>
                </w:r>
                <w:r w:rsidRPr="00D0692C">
                  <w:rPr>
                    <w:webHidden/>
                  </w:rPr>
                  <w:t>4</w:t>
                </w:r>
                <w:r w:rsidRPr="00D0692C">
                  <w:rPr>
                    <w:webHidden/>
                  </w:rPr>
                  <w:fldChar w:fldCharType="end"/>
                </w:r>
              </w:hyperlink>
            </w:p>
            <w:p w14:paraId="7A6EA296" w14:textId="7D219B9E" w:rsidR="00863C74" w:rsidRPr="00D0692C" w:rsidRDefault="00863C74" w:rsidP="00863C74">
              <w:pPr>
                <w:pStyle w:val="TOC1"/>
                <w:rPr>
                  <w:rFonts w:asciiTheme="minorHAnsi" w:hAnsiTheme="minorHAnsi"/>
                  <w:kern w:val="2"/>
                  <w:sz w:val="24"/>
                  <w:szCs w:val="24"/>
                  <w14:ligatures w14:val="standardContextual"/>
                </w:rPr>
              </w:pPr>
              <w:hyperlink w:anchor="_Toc201920607" w:history="1">
                <w:r w:rsidRPr="00D0692C">
                  <w:rPr>
                    <w:rStyle w:val="Hyperlink"/>
                    <w:rFonts w:eastAsiaTheme="minorHAnsi" w:cstheme="minorHAnsi"/>
                  </w:rPr>
                  <w:t>8.</w:t>
                </w:r>
                <w:r w:rsidRPr="00D0692C">
                  <w:rPr>
                    <w:rFonts w:asciiTheme="minorHAnsi" w:hAnsiTheme="minorHAnsi"/>
                    <w:kern w:val="2"/>
                    <w:sz w:val="24"/>
                    <w:szCs w:val="24"/>
                    <w14:ligatures w14:val="standardContextual"/>
                  </w:rPr>
                  <w:tab/>
                </w:r>
                <w:r w:rsidRPr="00D0692C">
                  <w:rPr>
                    <w:rStyle w:val="Hyperlink"/>
                    <w:rFonts w:cstheme="minorHAnsi"/>
                  </w:rPr>
                  <w:t>Elektroninis aukcionas</w:t>
                </w:r>
                <w:r w:rsidRPr="00D0692C">
                  <w:rPr>
                    <w:webHidden/>
                  </w:rPr>
                  <w:tab/>
                </w:r>
                <w:r w:rsidR="00814885" w:rsidRPr="00D0692C">
                  <w:rPr>
                    <w:webHidden/>
                  </w:rPr>
                  <w:t>4</w:t>
                </w:r>
              </w:hyperlink>
            </w:p>
            <w:p w14:paraId="016046E9" w14:textId="1E8BBF62" w:rsidR="00863C74" w:rsidRPr="00D0692C" w:rsidRDefault="00863C74" w:rsidP="00863C74">
              <w:pPr>
                <w:pStyle w:val="TOC1"/>
                <w:rPr>
                  <w:rFonts w:asciiTheme="minorHAnsi" w:hAnsiTheme="minorHAnsi"/>
                  <w:kern w:val="2"/>
                  <w:sz w:val="24"/>
                  <w:szCs w:val="24"/>
                  <w14:ligatures w14:val="standardContextual"/>
                </w:rPr>
              </w:pPr>
              <w:hyperlink w:anchor="_Toc201920608" w:history="1">
                <w:r w:rsidRPr="00D0692C">
                  <w:rPr>
                    <w:rStyle w:val="Hyperlink"/>
                    <w:rFonts w:eastAsiaTheme="minorHAnsi" w:cstheme="minorHAnsi"/>
                  </w:rPr>
                  <w:t>9.</w:t>
                </w:r>
                <w:r w:rsidRPr="00D0692C">
                  <w:rPr>
                    <w:rFonts w:asciiTheme="minorHAnsi" w:hAnsiTheme="minorHAnsi"/>
                    <w:kern w:val="2"/>
                    <w:sz w:val="24"/>
                    <w:szCs w:val="24"/>
                    <w14:ligatures w14:val="standardContextual"/>
                  </w:rPr>
                  <w:tab/>
                </w:r>
                <w:r w:rsidRPr="00D0692C">
                  <w:rPr>
                    <w:rStyle w:val="Hyperlink"/>
                    <w:rFonts w:cstheme="minorHAnsi"/>
                  </w:rPr>
                  <w:t>Pasiūlymų vertinimas</w:t>
                </w:r>
                <w:r w:rsidRPr="00D0692C">
                  <w:rPr>
                    <w:webHidden/>
                  </w:rPr>
                  <w:tab/>
                </w:r>
                <w:r w:rsidR="00814885" w:rsidRPr="00D0692C">
                  <w:rPr>
                    <w:webHidden/>
                  </w:rPr>
                  <w:t>4</w:t>
                </w:r>
              </w:hyperlink>
            </w:p>
            <w:p w14:paraId="658D1A34" w14:textId="059597E6" w:rsidR="00863C74" w:rsidRPr="00D0692C" w:rsidRDefault="00863C74" w:rsidP="00863C74">
              <w:pPr>
                <w:pStyle w:val="TOC1"/>
                <w:rPr>
                  <w:rFonts w:asciiTheme="minorHAnsi" w:hAnsiTheme="minorHAnsi"/>
                  <w:kern w:val="2"/>
                  <w:sz w:val="24"/>
                  <w:szCs w:val="24"/>
                  <w14:ligatures w14:val="standardContextual"/>
                </w:rPr>
              </w:pPr>
              <w:hyperlink w:anchor="_Toc201920609" w:history="1">
                <w:r w:rsidRPr="00D0692C">
                  <w:rPr>
                    <w:rStyle w:val="Hyperlink"/>
                    <w:rFonts w:eastAsiaTheme="minorHAnsi" w:cstheme="minorHAnsi"/>
                  </w:rPr>
                  <w:t>10.</w:t>
                </w:r>
                <w:r w:rsidRPr="00D0692C">
                  <w:rPr>
                    <w:rFonts w:asciiTheme="minorHAnsi" w:hAnsiTheme="minorHAnsi"/>
                    <w:kern w:val="2"/>
                    <w:sz w:val="24"/>
                    <w:szCs w:val="24"/>
                    <w14:ligatures w14:val="standardContextual"/>
                  </w:rPr>
                  <w:tab/>
                </w:r>
                <w:r w:rsidRPr="00D0692C">
                  <w:rPr>
                    <w:rStyle w:val="Hyperlink"/>
                    <w:rFonts w:cstheme="minorHAnsi"/>
                  </w:rPr>
                  <w:t>Sutarties sudarymas</w:t>
                </w:r>
                <w:r w:rsidRPr="00D0692C">
                  <w:rPr>
                    <w:webHidden/>
                  </w:rPr>
                  <w:tab/>
                </w:r>
                <w:r w:rsidR="00F67042" w:rsidRPr="00D0692C">
                  <w:rPr>
                    <w:webHidden/>
                  </w:rPr>
                  <w:t>4</w:t>
                </w:r>
              </w:hyperlink>
            </w:p>
            <w:p w14:paraId="71333A9E" w14:textId="7966FCB8" w:rsidR="00863C74" w:rsidRPr="00D0692C" w:rsidRDefault="00863C74" w:rsidP="00863C74">
              <w:pPr>
                <w:pStyle w:val="TOC1"/>
                <w:rPr>
                  <w:rFonts w:asciiTheme="minorHAnsi" w:hAnsiTheme="minorHAnsi"/>
                  <w:kern w:val="2"/>
                  <w:sz w:val="24"/>
                  <w:szCs w:val="24"/>
                  <w14:ligatures w14:val="standardContextual"/>
                </w:rPr>
              </w:pPr>
              <w:hyperlink w:anchor="_Toc201920610" w:history="1">
                <w:r w:rsidRPr="00D0692C">
                  <w:rPr>
                    <w:rStyle w:val="Hyperlink"/>
                    <w:rFonts w:cstheme="minorHAnsi"/>
                  </w:rPr>
                  <w:t>11.</w:t>
                </w:r>
                <w:r w:rsidRPr="00D0692C">
                  <w:rPr>
                    <w:rFonts w:asciiTheme="minorHAnsi" w:hAnsiTheme="minorHAnsi"/>
                    <w:kern w:val="2"/>
                    <w:sz w:val="24"/>
                    <w:szCs w:val="24"/>
                    <w14:ligatures w14:val="standardContextual"/>
                  </w:rPr>
                  <w:tab/>
                </w:r>
                <w:r w:rsidRPr="00D0692C">
                  <w:rPr>
                    <w:rStyle w:val="Hyperlink"/>
                    <w:rFonts w:cstheme="minorHAnsi"/>
                  </w:rPr>
                  <w:t>Kitos sąlygos</w:t>
                </w:r>
                <w:r w:rsidRPr="00D0692C">
                  <w:rPr>
                    <w:webHidden/>
                  </w:rPr>
                  <w:tab/>
                </w:r>
                <w:r w:rsidR="00F67042" w:rsidRPr="00D0692C">
                  <w:rPr>
                    <w:webHidden/>
                  </w:rPr>
                  <w:t>4</w:t>
                </w:r>
              </w:hyperlink>
            </w:p>
            <w:p w14:paraId="555CC31F" w14:textId="5B918C2C" w:rsidR="00863C74" w:rsidRPr="00D0692C" w:rsidRDefault="00863C74" w:rsidP="00863C74">
              <w:pPr>
                <w:pStyle w:val="TOC1"/>
                <w:rPr>
                  <w:rFonts w:asciiTheme="minorHAnsi" w:hAnsiTheme="minorHAnsi"/>
                  <w:kern w:val="2"/>
                  <w:sz w:val="24"/>
                  <w:szCs w:val="24"/>
                  <w14:ligatures w14:val="standardContextual"/>
                </w:rPr>
              </w:pPr>
              <w:hyperlink w:anchor="_Toc201920611" w:history="1">
                <w:r w:rsidRPr="00D0692C">
                  <w:rPr>
                    <w:rStyle w:val="Hyperlink"/>
                    <w:rFonts w:cstheme="minorHAnsi"/>
                  </w:rPr>
                  <w:t>Pirkimo specialiųjų sąlygų 1 priedas „Terminai“</w:t>
                </w:r>
                <w:r w:rsidRPr="00D0692C">
                  <w:rPr>
                    <w:webHidden/>
                  </w:rPr>
                  <w:tab/>
                </w:r>
                <w:r w:rsidR="00F67042" w:rsidRPr="00D0692C">
                  <w:rPr>
                    <w:webHidden/>
                  </w:rPr>
                  <w:t>5</w:t>
                </w:r>
              </w:hyperlink>
            </w:p>
            <w:p w14:paraId="62B662B0" w14:textId="616B17EE" w:rsidR="00863C74" w:rsidRPr="00D0692C" w:rsidRDefault="00863C74" w:rsidP="00863C74">
              <w:pPr>
                <w:pStyle w:val="TOC2"/>
                <w:rPr>
                  <w:kern w:val="2"/>
                  <w14:ligatures w14:val="standardContextual"/>
                </w:rPr>
              </w:pPr>
              <w:hyperlink w:anchor="_Toc201920612" w:history="1">
                <w:r w:rsidRPr="00D0692C">
                  <w:rPr>
                    <w:rStyle w:val="Hyperlink"/>
                    <w:rFonts w:eastAsia="Calibri" w:cstheme="minorHAnsi"/>
                  </w:rPr>
                  <w:t>Pirkimo specialiųjų sąlygų 2 priedas „Techninė specifikacija“</w:t>
                </w:r>
                <w:r w:rsidRPr="00D0692C">
                  <w:rPr>
                    <w:webHidden/>
                  </w:rPr>
                  <w:tab/>
                </w:r>
                <w:r w:rsidR="00880960" w:rsidRPr="00D0692C">
                  <w:rPr>
                    <w:webHidden/>
                  </w:rPr>
                  <w:t>8</w:t>
                </w:r>
              </w:hyperlink>
            </w:p>
            <w:p w14:paraId="09F4DF65" w14:textId="674348EA" w:rsidR="00863C74" w:rsidRPr="00D0692C" w:rsidRDefault="00863C74" w:rsidP="00863C74">
              <w:pPr>
                <w:pStyle w:val="TOC2"/>
                <w:rPr>
                  <w:kern w:val="2"/>
                  <w14:ligatures w14:val="standardContextual"/>
                </w:rPr>
              </w:pPr>
              <w:hyperlink w:anchor="_Toc201920613" w:history="1">
                <w:r w:rsidRPr="00D0692C">
                  <w:rPr>
                    <w:rStyle w:val="Hyperlink"/>
                    <w:rFonts w:eastAsia="Calibri" w:cstheme="minorHAnsi"/>
                  </w:rPr>
                  <w:t>Pirkimo specialiųjų sąlygų 3 priedas „Tiekėjų pašalinimo pagrindai“</w:t>
                </w:r>
                <w:r w:rsidRPr="00D0692C">
                  <w:rPr>
                    <w:webHidden/>
                  </w:rPr>
                  <w:tab/>
                </w:r>
                <w:r w:rsidRPr="00D0692C">
                  <w:rPr>
                    <w:webHidden/>
                  </w:rPr>
                  <w:fldChar w:fldCharType="begin"/>
                </w:r>
                <w:r w:rsidRPr="00D0692C">
                  <w:rPr>
                    <w:webHidden/>
                  </w:rPr>
                  <w:instrText xml:space="preserve"> PAGEREF _Toc201920613 \h </w:instrText>
                </w:r>
                <w:r w:rsidRPr="00D0692C">
                  <w:rPr>
                    <w:webHidden/>
                  </w:rPr>
                </w:r>
                <w:r w:rsidRPr="00D0692C">
                  <w:rPr>
                    <w:webHidden/>
                  </w:rPr>
                  <w:fldChar w:fldCharType="separate"/>
                </w:r>
                <w:r w:rsidRPr="00D0692C">
                  <w:rPr>
                    <w:webHidden/>
                  </w:rPr>
                  <w:t>1</w:t>
                </w:r>
                <w:r w:rsidR="00880960" w:rsidRPr="00D0692C">
                  <w:rPr>
                    <w:webHidden/>
                  </w:rPr>
                  <w:t>4</w:t>
                </w:r>
                <w:r w:rsidRPr="00D0692C">
                  <w:rPr>
                    <w:webHidden/>
                  </w:rPr>
                  <w:fldChar w:fldCharType="end"/>
                </w:r>
              </w:hyperlink>
            </w:p>
            <w:p w14:paraId="122AD6EC" w14:textId="00336685" w:rsidR="00863C74" w:rsidRPr="00D0692C" w:rsidRDefault="00863C74" w:rsidP="00863C74">
              <w:pPr>
                <w:pStyle w:val="TOC2"/>
                <w:rPr>
                  <w:kern w:val="2"/>
                  <w14:ligatures w14:val="standardContextual"/>
                </w:rPr>
              </w:pPr>
              <w:hyperlink w:anchor="_Toc201920614" w:history="1">
                <w:r w:rsidRPr="00D0692C">
                  <w:rPr>
                    <w:rStyle w:val="Hyperlink"/>
                    <w:rFonts w:eastAsia="Calibri" w:cstheme="minorHAnsi"/>
                  </w:rPr>
                  <w:t>Pirkimo specialiųjų sąlygų 4 priedas „Tiekėjų kvalifikacijos reikalavimai ir reikalaujami kokybės bei aplinkos apsaugos vadybos sistemų standartai“</w:t>
                </w:r>
                <w:r w:rsidRPr="00D0692C">
                  <w:rPr>
                    <w:webHidden/>
                  </w:rPr>
                  <w:tab/>
                </w:r>
                <w:r w:rsidR="006D5485" w:rsidRPr="00D0692C">
                  <w:rPr>
                    <w:webHidden/>
                  </w:rPr>
                  <w:t>2</w:t>
                </w:r>
                <w:r w:rsidR="00B71403" w:rsidRPr="00D0692C">
                  <w:rPr>
                    <w:webHidden/>
                  </w:rPr>
                  <w:t>3</w:t>
                </w:r>
              </w:hyperlink>
            </w:p>
            <w:p w14:paraId="1083DC2D" w14:textId="188A0C55" w:rsidR="00863C74" w:rsidRPr="00D0692C" w:rsidRDefault="00863C74" w:rsidP="00863C74">
              <w:pPr>
                <w:pStyle w:val="TOC2"/>
                <w:rPr>
                  <w:kern w:val="2"/>
                  <w14:ligatures w14:val="standardContextual"/>
                </w:rPr>
              </w:pPr>
              <w:hyperlink w:anchor="_Toc201920615" w:history="1">
                <w:r w:rsidRPr="00D0692C">
                  <w:rPr>
                    <w:rStyle w:val="Hyperlink"/>
                    <w:rFonts w:eastAsia="Calibri" w:cstheme="minorHAnsi"/>
                  </w:rPr>
                  <w:t xml:space="preserve">Pirkimo specialiųjų sąlygų 5 priedas „EBVPD“ </w:t>
                </w:r>
                <w:r w:rsidRPr="00D0692C">
                  <w:rPr>
                    <w:rStyle w:val="Hyperlink"/>
                    <w:rFonts w:cstheme="minorHAnsi"/>
                  </w:rPr>
                  <w:t>(XML formatu)</w:t>
                </w:r>
                <w:r w:rsidRPr="00D0692C">
                  <w:rPr>
                    <w:webHidden/>
                  </w:rPr>
                  <w:tab/>
                </w:r>
                <w:r w:rsidR="00B71403" w:rsidRPr="00D0692C">
                  <w:rPr>
                    <w:webHidden/>
                  </w:rPr>
                  <w:t>25</w:t>
                </w:r>
              </w:hyperlink>
            </w:p>
            <w:p w14:paraId="2DA265EB" w14:textId="4D501FDC" w:rsidR="00863C74" w:rsidRPr="00D0692C" w:rsidRDefault="00863C74" w:rsidP="00863C74">
              <w:pPr>
                <w:pStyle w:val="TOC2"/>
                <w:rPr>
                  <w:kern w:val="2"/>
                  <w:lang w:val="en-US"/>
                  <w14:ligatures w14:val="standardContextual"/>
                </w:rPr>
              </w:pPr>
              <w:hyperlink w:anchor="_Toc201920616" w:history="1">
                <w:r w:rsidRPr="00D0692C">
                  <w:rPr>
                    <w:rStyle w:val="Hyperlink"/>
                    <w:rFonts w:eastAsia="Calibri" w:cstheme="minorHAnsi"/>
                  </w:rPr>
                  <w:t>Pirkimo specialiųjų sąlygų 6 priedas „Pasiūlymo forma“</w:t>
                </w:r>
                <w:r w:rsidRPr="00D0692C">
                  <w:rPr>
                    <w:webHidden/>
                  </w:rPr>
                  <w:tab/>
                </w:r>
                <w:r w:rsidR="00B71403" w:rsidRPr="00D0692C">
                  <w:rPr>
                    <w:webHidden/>
                  </w:rPr>
                  <w:t>26</w:t>
                </w:r>
              </w:hyperlink>
            </w:p>
            <w:p w14:paraId="4A2CAB5B" w14:textId="094D0FC6" w:rsidR="00863C74" w:rsidRPr="00D0692C" w:rsidRDefault="00863C74" w:rsidP="00863C74">
              <w:pPr>
                <w:pStyle w:val="TOC3"/>
                <w:rPr>
                  <w:rFonts w:asciiTheme="minorHAnsi" w:hAnsiTheme="minorHAnsi"/>
                  <w:kern w:val="2"/>
                  <w:sz w:val="24"/>
                  <w:szCs w:val="24"/>
                  <w14:ligatures w14:val="standardContextual"/>
                </w:rPr>
              </w:pPr>
              <w:hyperlink w:anchor="_Toc201920617" w:history="1">
                <w:r w:rsidRPr="00D0692C">
                  <w:rPr>
                    <w:rStyle w:val="Hyperlink"/>
                    <w:rFonts w:eastAsia="Calibri Light" w:cs="Times New Roman"/>
                  </w:rPr>
                  <w:t>Pirkimo</w:t>
                </w:r>
                <w:r w:rsidRPr="00D0692C">
                  <w:rPr>
                    <w:rStyle w:val="Hyperlink"/>
                    <w:rFonts w:eastAsia="Calibri" w:cstheme="minorHAnsi"/>
                  </w:rPr>
                  <w:t xml:space="preserve"> specialiųjų sąlygų 7 priedas „Pasiūlymų vertinimo kriterijai ir sąlygos“</w:t>
                </w:r>
                <w:r w:rsidRPr="00D0692C">
                  <w:rPr>
                    <w:webHidden/>
                  </w:rPr>
                  <w:tab/>
                </w:r>
                <w:r w:rsidR="00B71403" w:rsidRPr="00D0692C">
                  <w:rPr>
                    <w:webHidden/>
                  </w:rPr>
                  <w:t>27</w:t>
                </w:r>
              </w:hyperlink>
            </w:p>
            <w:p w14:paraId="30C0BE9F" w14:textId="60DE1574" w:rsidR="00863C74" w:rsidRPr="00262B1A" w:rsidRDefault="00F67042" w:rsidP="00863C74">
              <w:pPr>
                <w:pStyle w:val="TOC2"/>
                <w:rPr>
                  <w:kern w:val="2"/>
                  <w14:ligatures w14:val="standardContextual"/>
                </w:rPr>
              </w:pPr>
              <w:hyperlink w:anchor="_Toc201920619" w:history="1">
                <w:r w:rsidRPr="00D0692C">
                  <w:rPr>
                    <w:rStyle w:val="Hyperlink"/>
                  </w:rPr>
                  <w:t>Pirkimo specialiųjų sąlygų 8 priedas „Sutarties projektas“</w:t>
                </w:r>
                <w:r w:rsidRPr="00D0692C">
                  <w:rPr>
                    <w:webHidden/>
                  </w:rPr>
                  <w:tab/>
                </w:r>
                <w:r w:rsidR="00B71403" w:rsidRPr="00D0692C">
                  <w:rPr>
                    <w:webHidden/>
                  </w:rPr>
                  <w:t>28</w:t>
                </w:r>
              </w:hyperlink>
            </w:p>
            <w:p w14:paraId="6D5DA8CF" w14:textId="77777777" w:rsidR="00863C74" w:rsidRPr="006631B5" w:rsidRDefault="00863C74" w:rsidP="00863C74">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3D21FF3E" w14:textId="77777777" w:rsidR="00863C74" w:rsidRPr="005F478A" w:rsidRDefault="00863C74" w:rsidP="00863C74">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5C49B2AE" w14:textId="77777777" w:rsidR="00863C74" w:rsidRPr="000B09DC" w:rsidRDefault="00863C74" w:rsidP="00863C74">
      <w:pPr>
        <w:pStyle w:val="Heading1"/>
        <w:numPr>
          <w:ilvl w:val="0"/>
          <w:numId w:val="1"/>
        </w:numPr>
        <w:spacing w:line="20" w:lineRule="atLeast"/>
        <w:ind w:left="567" w:hanging="567"/>
        <w:contextualSpacing/>
        <w:rPr>
          <w:rFonts w:ascii="Trebuchet MS" w:hAnsi="Trebuchet MS" w:cstheme="minorHAnsi"/>
        </w:rPr>
      </w:pPr>
      <w:bookmarkStart w:id="3" w:name="_Toc201920600"/>
      <w:bookmarkStart w:id="4" w:name="_Toc335201954"/>
      <w:bookmarkStart w:id="5" w:name="_Toc147739116"/>
      <w:r w:rsidRPr="000B09DC">
        <w:rPr>
          <w:rFonts w:ascii="Trebuchet MS" w:hAnsi="Trebuchet MS" w:cstheme="minorHAnsi"/>
        </w:rPr>
        <w:lastRenderedPageBreak/>
        <w:t>Bendra informacija</w:t>
      </w:r>
      <w:bookmarkEnd w:id="3"/>
    </w:p>
    <w:p w14:paraId="1258B027" w14:textId="77777777" w:rsidR="00863C74" w:rsidRPr="000B09DC" w:rsidRDefault="00863C74" w:rsidP="00863C74">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6F6A9411" w14:textId="4B17F275" w:rsidR="00863C74" w:rsidRPr="008842F4" w:rsidRDefault="00863C74" w:rsidP="00863C74">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8842F4">
        <w:rPr>
          <w:rStyle w:val="normaltextrun"/>
          <w:rFonts w:ascii="Trebuchet MS" w:hAnsi="Trebuchet MS" w:cs="Segoe UI"/>
          <w:sz w:val="22"/>
          <w:szCs w:val="22"/>
        </w:rPr>
        <w:t>Paslaugos negali būti perkamos naudojantis CPO katalogu</w:t>
      </w:r>
      <w:r w:rsidR="003315FC">
        <w:rPr>
          <w:rStyle w:val="normaltextrun"/>
          <w:rFonts w:ascii="Trebuchet MS" w:hAnsi="Trebuchet MS" w:cs="Segoe UI"/>
          <w:sz w:val="22"/>
          <w:szCs w:val="22"/>
        </w:rPr>
        <w:t xml:space="preserve">. </w:t>
      </w:r>
      <w:r w:rsidR="003315FC" w:rsidRPr="003315FC">
        <w:rPr>
          <w:rStyle w:val="normaltextrun"/>
          <w:rFonts w:ascii="Trebuchet MS" w:hAnsi="Trebuchet MS" w:cs="Segoe UI"/>
          <w:sz w:val="22"/>
          <w:szCs w:val="22"/>
        </w:rPr>
        <w:t>Pirkimo per CPO LT katalogą atlikti ekonomiškai ir techniškai netikslinga, nes kataloge nėra paslaugos, atitinkančios Perkančiosios organizacijos pirkimo objekto struktūrą, apimtį ir sveikatos priežiūros veiklai keliamus reikalavimus.</w:t>
      </w:r>
    </w:p>
    <w:p w14:paraId="66BF5073" w14:textId="77777777" w:rsidR="00863C74" w:rsidRPr="000B09DC" w:rsidRDefault="00863C74" w:rsidP="00863C74">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547E4AC8" w14:textId="77777777" w:rsidR="00863C74" w:rsidRDefault="00863C74" w:rsidP="00863C74">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0C07AFEE" w14:textId="77777777" w:rsidR="00863C74" w:rsidRPr="00D06420" w:rsidRDefault="00863C74" w:rsidP="00863C74">
      <w:pPr>
        <w:pStyle w:val="ListParagraph"/>
        <w:numPr>
          <w:ilvl w:val="1"/>
          <w:numId w:val="1"/>
        </w:numPr>
        <w:tabs>
          <w:tab w:val="left" w:pos="993"/>
        </w:tabs>
        <w:spacing w:after="0" w:line="240" w:lineRule="auto"/>
        <w:ind w:left="0" w:firstLine="567"/>
        <w:jc w:val="both"/>
        <w:rPr>
          <w:rFonts w:ascii="Trebuchet MS" w:hAnsi="Trebuchet MS" w:cs="Times New Roman"/>
          <w:strike/>
          <w:sz w:val="22"/>
          <w:szCs w:val="22"/>
        </w:rPr>
      </w:pPr>
      <w:r w:rsidRPr="00241E1C">
        <w:rPr>
          <w:rFonts w:ascii="Trebuchet MS" w:hAnsi="Trebuchet MS"/>
          <w:sz w:val="22"/>
          <w:szCs w:val="22"/>
        </w:rPr>
        <w:t>Pirkimas vykdomas</w:t>
      </w:r>
      <w:r>
        <w:rPr>
          <w:rFonts w:ascii="Trebuchet MS" w:hAnsi="Trebuchet MS"/>
          <w:sz w:val="22"/>
          <w:szCs w:val="22"/>
        </w:rPr>
        <w:t>,</w:t>
      </w:r>
      <w:r w:rsidRPr="00241E1C">
        <w:rPr>
          <w:rFonts w:ascii="Trebuchet MS" w:hAnsi="Trebuchet MS"/>
          <w:sz w:val="22"/>
          <w:szCs w:val="22"/>
        </w:rPr>
        <w:t xml:space="preserve"> vadovaujantis Lietuvos Respublikos aplinkos ministro 2022 m. gruodžio 13</w:t>
      </w:r>
      <w:r>
        <w:rPr>
          <w:rFonts w:ascii="Trebuchet MS" w:hAnsi="Trebuchet MS"/>
          <w:sz w:val="22"/>
          <w:szCs w:val="22"/>
        </w:rPr>
        <w:t> </w:t>
      </w:r>
      <w:r w:rsidRPr="00241E1C">
        <w:rPr>
          <w:rFonts w:ascii="Trebuchet MS" w:hAnsi="Trebuchet MS"/>
          <w:sz w:val="22"/>
          <w:szCs w:val="22"/>
        </w:rPr>
        <w:t>d. įsakymo Nr. D1-401 „Dėl Lietuvos Respublikos aplinkos ministro 2011 m. birželio 28 d. įsakymo Nr.</w:t>
      </w:r>
      <w:r>
        <w:rPr>
          <w:rFonts w:ascii="Trebuchet MS" w:hAnsi="Trebuchet MS"/>
          <w:sz w:val="22"/>
          <w:szCs w:val="22"/>
        </w:rPr>
        <w:t> </w:t>
      </w:r>
      <w:r w:rsidRPr="00241E1C">
        <w:rPr>
          <w:rFonts w:ascii="Trebuchet MS" w:hAnsi="Trebuchet MS"/>
          <w:sz w:val="22"/>
          <w:szCs w:val="22"/>
        </w:rPr>
        <w:t>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w:t>
      </w:r>
      <w:r>
        <w:rPr>
          <w:rFonts w:ascii="Trebuchet MS" w:hAnsi="Trebuchet MS"/>
          <w:sz w:val="22"/>
          <w:szCs w:val="22"/>
        </w:rPr>
        <w:t>.</w:t>
      </w:r>
      <w:r w:rsidRPr="00241E1C">
        <w:rPr>
          <w:rFonts w:ascii="Trebuchet MS" w:hAnsi="Trebuchet MS"/>
          <w:sz w:val="22"/>
          <w:szCs w:val="22"/>
        </w:rPr>
        <w:t xml:space="preserve"> punktu, </w:t>
      </w:r>
      <w:r>
        <w:rPr>
          <w:rFonts w:ascii="Trebuchet MS" w:hAnsi="Trebuchet MS"/>
          <w:sz w:val="22"/>
          <w:szCs w:val="22"/>
        </w:rPr>
        <w:t>t. y.</w:t>
      </w:r>
      <w:r w:rsidRPr="00241E1C">
        <w:rPr>
          <w:rFonts w:ascii="Trebuchet MS" w:hAnsi="Trebuchet MS"/>
          <w:sz w:val="22"/>
          <w:szCs w:val="22"/>
        </w:rPr>
        <w:t xml:space="preserve"> </w:t>
      </w:r>
      <w:r>
        <w:rPr>
          <w:rFonts w:ascii="Trebuchet MS" w:hAnsi="Trebuchet MS"/>
          <w:sz w:val="22"/>
          <w:szCs w:val="22"/>
        </w:rPr>
        <w:t xml:space="preserve">pirkimas laikomas žaliuoju, nes </w:t>
      </w:r>
      <w:r w:rsidRPr="00241E1C">
        <w:rPr>
          <w:rFonts w:ascii="Trebuchet MS" w:hAnsi="Trebuchet MS"/>
          <w:sz w:val="22"/>
          <w:szCs w:val="22"/>
        </w:rPr>
        <w:t>perkama tik nematerialaus pobūdžio (intelektinė) paslauga, nesusijusi su materialaus objekto sukūrimu, kurios teikimo metu nėra numatomas reikšmingas neigiamas poveikis aplinkai, nesukuriamas taršos šaltinis ir negeneruojamos atliekos.</w:t>
      </w:r>
    </w:p>
    <w:p w14:paraId="1DF4E5B3" w14:textId="77777777" w:rsidR="00863C74" w:rsidRPr="000B09DC" w:rsidRDefault="00863C74" w:rsidP="00863C74">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Išankstinis skelbimas apie pirkimą nebuvo paskelbtas.</w:t>
      </w:r>
    </w:p>
    <w:p w14:paraId="571CCC42" w14:textId="77777777" w:rsidR="00863C74" w:rsidRPr="000B09DC" w:rsidRDefault="00863C74" w:rsidP="00863C74">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Pirkime</w:t>
      </w:r>
      <w:r w:rsidRPr="000B09DC">
        <w:rPr>
          <w:rFonts w:ascii="Trebuchet MS" w:hAnsi="Trebuchet MS" w:cstheme="minorHAnsi"/>
          <w:sz w:val="22"/>
          <w:szCs w:val="22"/>
        </w:rPr>
        <w:t xml:space="preserve"> perkančioji organizacija</w:t>
      </w:r>
      <w:r w:rsidRPr="000B09DC">
        <w:rPr>
          <w:rFonts w:ascii="Trebuchet MS" w:hAnsi="Trebuchet MS" w:cstheme="minorHAnsi"/>
          <w:sz w:val="22"/>
          <w:szCs w:val="22"/>
          <w:lang w:eastAsia="en-US"/>
        </w:rPr>
        <w:t xml:space="preserve"> nenumato skelbti pranešimo dėl savanoriško </w:t>
      </w:r>
      <w:r w:rsidRPr="000B09DC">
        <w:rPr>
          <w:rFonts w:ascii="Trebuchet MS" w:hAnsi="Trebuchet MS" w:cstheme="minorHAnsi"/>
          <w:i/>
          <w:iCs/>
          <w:sz w:val="22"/>
          <w:szCs w:val="22"/>
          <w:lang w:eastAsia="en-US"/>
        </w:rPr>
        <w:t>ex ante</w:t>
      </w:r>
      <w:r w:rsidRPr="000B09DC">
        <w:rPr>
          <w:rFonts w:ascii="Trebuchet MS" w:hAnsi="Trebuchet MS" w:cstheme="minorHAnsi"/>
          <w:sz w:val="22"/>
          <w:szCs w:val="22"/>
          <w:lang w:eastAsia="en-US"/>
        </w:rPr>
        <w:t xml:space="preserve"> skaidrumo.</w:t>
      </w:r>
    </w:p>
    <w:p w14:paraId="06D4DDB7" w14:textId="77777777" w:rsidR="00863C74" w:rsidRPr="000B09DC" w:rsidRDefault="00863C74" w:rsidP="00863C74">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neleidžiama pateikti alternatyvių pasiūlymų.</w:t>
      </w:r>
    </w:p>
    <w:p w14:paraId="2F4A71E0" w14:textId="77777777" w:rsidR="00863C74" w:rsidRPr="00BD60F7" w:rsidRDefault="00863C74" w:rsidP="00863C74">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Bendrosios pirkimo sąlygos yra neatskiriama šių pirkimo sąlygų dalis.</w:t>
      </w:r>
    </w:p>
    <w:p w14:paraId="5F88BE49" w14:textId="60DF0B3C" w:rsidR="00BD60F7" w:rsidRPr="000B09DC" w:rsidRDefault="00BD60F7" w:rsidP="00863C74">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P</w:t>
      </w:r>
      <w:r w:rsidRPr="00BD60F7">
        <w:rPr>
          <w:rFonts w:ascii="Trebuchet MS" w:hAnsi="Trebuchet MS" w:cstheme="minorHAnsi"/>
          <w:sz w:val="22"/>
          <w:szCs w:val="22"/>
        </w:rPr>
        <w:t>erkančiosios organizacijos darbuotoj</w:t>
      </w:r>
      <w:r>
        <w:rPr>
          <w:rFonts w:ascii="Trebuchet MS" w:hAnsi="Trebuchet MS" w:cstheme="minorHAnsi"/>
          <w:sz w:val="22"/>
          <w:szCs w:val="22"/>
        </w:rPr>
        <w:t>as,</w:t>
      </w:r>
      <w:r w:rsidRPr="00BD60F7">
        <w:rPr>
          <w:rFonts w:ascii="Trebuchet MS" w:hAnsi="Trebuchet MS" w:cstheme="minorHAnsi"/>
          <w:sz w:val="22"/>
          <w:szCs w:val="22"/>
        </w:rPr>
        <w:t xml:space="preserve"> įgaliot</w:t>
      </w:r>
      <w:r>
        <w:rPr>
          <w:rFonts w:ascii="Trebuchet MS" w:hAnsi="Trebuchet MS" w:cstheme="minorHAnsi"/>
          <w:sz w:val="22"/>
          <w:szCs w:val="22"/>
        </w:rPr>
        <w:t>as</w:t>
      </w:r>
      <w:r w:rsidRPr="00BD60F7">
        <w:rPr>
          <w:rFonts w:ascii="Trebuchet MS" w:hAnsi="Trebuchet MS" w:cstheme="minorHAnsi"/>
          <w:sz w:val="22"/>
          <w:szCs w:val="22"/>
        </w:rPr>
        <w:t xml:space="preserve"> palaikyti tiesioginį ryšį su tiekėjais ir gauti iš jų (ne tarpininkų) pranešimus, susijusius su pirkimų procedūromis</w:t>
      </w:r>
      <w:r>
        <w:rPr>
          <w:rFonts w:ascii="Trebuchet MS" w:hAnsi="Trebuchet MS" w:cstheme="minorHAnsi"/>
          <w:sz w:val="22"/>
          <w:szCs w:val="22"/>
        </w:rPr>
        <w:t xml:space="preserve">: Viešųjų pirkimų specialistė Giedrė Salelionytė, tel. +370 37 </w:t>
      </w:r>
      <w:r w:rsidRPr="00BD60F7">
        <w:rPr>
          <w:rFonts w:ascii="Trebuchet MS" w:hAnsi="Trebuchet MS" w:cstheme="minorHAnsi"/>
          <w:sz w:val="22"/>
          <w:szCs w:val="22"/>
        </w:rPr>
        <w:t>403904</w:t>
      </w:r>
      <w:r>
        <w:rPr>
          <w:rFonts w:ascii="Trebuchet MS" w:hAnsi="Trebuchet MS" w:cstheme="minorHAnsi"/>
          <w:sz w:val="22"/>
          <w:szCs w:val="22"/>
        </w:rPr>
        <w:t>.</w:t>
      </w:r>
    </w:p>
    <w:p w14:paraId="55FF6149" w14:textId="77777777" w:rsidR="00863C74" w:rsidRPr="008402E9" w:rsidRDefault="00863C74" w:rsidP="00863C74">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201920601"/>
      <w:bookmarkEnd w:id="4"/>
      <w:r w:rsidRPr="008402E9">
        <w:rPr>
          <w:rFonts w:ascii="Trebuchet MS" w:hAnsi="Trebuchet MS" w:cstheme="minorHAnsi"/>
        </w:rPr>
        <w:t>Pirkimo objektas</w:t>
      </w:r>
      <w:bookmarkEnd w:id="6"/>
      <w:bookmarkEnd w:id="7"/>
      <w:bookmarkEnd w:id="8"/>
    </w:p>
    <w:p w14:paraId="41440F3A" w14:textId="17B4792D" w:rsidR="00863C74" w:rsidRPr="00192818" w:rsidRDefault="00863C74" w:rsidP="00863C74">
      <w:pPr>
        <w:pStyle w:val="NoSpacing"/>
        <w:numPr>
          <w:ilvl w:val="1"/>
          <w:numId w:val="1"/>
        </w:numPr>
        <w:tabs>
          <w:tab w:val="left" w:pos="993"/>
          <w:tab w:val="left" w:pos="1134"/>
        </w:tabs>
        <w:ind w:left="0" w:firstLine="567"/>
        <w:contextualSpacing/>
        <w:jc w:val="both"/>
        <w:rPr>
          <w:rFonts w:ascii="Trebuchet MS" w:hAnsi="Trebuchet MS" w:cstheme="minorHAnsi"/>
          <w:color w:val="215E99" w:themeColor="text2" w:themeTint="BF"/>
          <w:sz w:val="22"/>
          <w:szCs w:val="22"/>
        </w:rPr>
      </w:pPr>
      <w:r w:rsidRPr="00662CD0">
        <w:rPr>
          <w:rFonts w:ascii="Trebuchet MS" w:eastAsia="Calibri" w:hAnsi="Trebuchet MS"/>
          <w:color w:val="000000" w:themeColor="text1"/>
          <w:sz w:val="22"/>
          <w:szCs w:val="22"/>
        </w:rPr>
        <w:t xml:space="preserve">Perkančioji organizacija numato įsigyti </w:t>
      </w:r>
      <w:r w:rsidR="00ED3719" w:rsidRPr="00ED3719">
        <w:rPr>
          <w:rFonts w:ascii="Trebuchet MS" w:hAnsi="Trebuchet MS" w:cstheme="minorHAnsi"/>
          <w:b/>
          <w:sz w:val="22"/>
          <w:szCs w:val="22"/>
        </w:rPr>
        <w:t>VšĮ Kauno miesto poliklinik</w:t>
      </w:r>
      <w:r w:rsidR="00377A65">
        <w:rPr>
          <w:rFonts w:ascii="Trebuchet MS" w:hAnsi="Trebuchet MS" w:cstheme="minorHAnsi"/>
          <w:b/>
          <w:sz w:val="22"/>
          <w:szCs w:val="22"/>
        </w:rPr>
        <w:t>os</w:t>
      </w:r>
      <w:r w:rsidR="00ED3719" w:rsidRPr="00ED3719">
        <w:rPr>
          <w:rFonts w:ascii="Trebuchet MS" w:hAnsi="Trebuchet MS" w:cstheme="minorHAnsi"/>
          <w:b/>
          <w:sz w:val="22"/>
          <w:szCs w:val="22"/>
        </w:rPr>
        <w:t xml:space="preserve"> Dainavos, Kalniečių, Šančių, Šilainių padalinių rūsių </w:t>
      </w:r>
      <w:r w:rsidR="00025D10">
        <w:rPr>
          <w:rFonts w:ascii="Trebuchet MS" w:hAnsi="Trebuchet MS" w:cstheme="minorHAnsi"/>
          <w:b/>
          <w:sz w:val="22"/>
          <w:szCs w:val="22"/>
        </w:rPr>
        <w:t xml:space="preserve">patalpų </w:t>
      </w:r>
      <w:r w:rsidR="00ED3719" w:rsidRPr="00ED3719">
        <w:rPr>
          <w:rFonts w:ascii="Trebuchet MS" w:hAnsi="Trebuchet MS" w:cstheme="minorHAnsi"/>
          <w:b/>
          <w:sz w:val="22"/>
          <w:szCs w:val="22"/>
        </w:rPr>
        <w:t xml:space="preserve">paprastojo remonto projektų parengimo </w:t>
      </w:r>
      <w:r w:rsidRPr="00EE1AD3">
        <w:rPr>
          <w:rFonts w:ascii="Trebuchet MS" w:eastAsia="Calibri" w:hAnsi="Trebuchet MS"/>
          <w:b/>
          <w:color w:val="000000" w:themeColor="text1"/>
          <w:sz w:val="22"/>
          <w:szCs w:val="22"/>
        </w:rPr>
        <w:t>paslaugas</w:t>
      </w:r>
      <w:r w:rsidRPr="00AF406F">
        <w:rPr>
          <w:rFonts w:ascii="Trebuchet MS" w:eastAsia="Calibri" w:hAnsi="Trebuchet MS"/>
          <w:color w:val="000000" w:themeColor="text1"/>
          <w:sz w:val="22"/>
          <w:szCs w:val="22"/>
        </w:rPr>
        <w:t xml:space="preserve"> </w:t>
      </w:r>
      <w:r>
        <w:rPr>
          <w:rFonts w:ascii="Trebuchet MS" w:eastAsia="Calibri" w:hAnsi="Trebuchet MS"/>
          <w:color w:val="000000" w:themeColor="text1"/>
          <w:sz w:val="22"/>
          <w:szCs w:val="22"/>
        </w:rPr>
        <w:t>(BVPŽ kodas</w:t>
      </w:r>
      <w:r w:rsidRPr="00AF406F">
        <w:rPr>
          <w:rFonts w:ascii="Trebuchet MS" w:eastAsia="Calibri" w:hAnsi="Trebuchet MS"/>
          <w:color w:val="000000" w:themeColor="text1"/>
          <w:sz w:val="22"/>
          <w:szCs w:val="22"/>
        </w:rPr>
        <w:t xml:space="preserve"> </w:t>
      </w:r>
      <w:r w:rsidR="007059C6" w:rsidRPr="007059C6">
        <w:rPr>
          <w:rFonts w:ascii="Trebuchet MS" w:eastAsia="Calibri" w:hAnsi="Trebuchet MS"/>
          <w:color w:val="000000" w:themeColor="text1"/>
          <w:sz w:val="22"/>
          <w:szCs w:val="22"/>
        </w:rPr>
        <w:t>71240000-2</w:t>
      </w:r>
      <w:r>
        <w:rPr>
          <w:rFonts w:ascii="Trebuchet MS" w:eastAsia="Calibri" w:hAnsi="Trebuchet MS"/>
          <w:color w:val="000000" w:themeColor="text1"/>
          <w:sz w:val="22"/>
          <w:szCs w:val="22"/>
        </w:rPr>
        <w:t xml:space="preserve"> „</w:t>
      </w:r>
      <w:r w:rsidR="00315D25" w:rsidRPr="00315D25">
        <w:rPr>
          <w:rFonts w:ascii="Trebuchet MS" w:eastAsia="Calibri" w:hAnsi="Trebuchet MS"/>
          <w:color w:val="000000" w:themeColor="text1"/>
          <w:sz w:val="22"/>
          <w:szCs w:val="22"/>
        </w:rPr>
        <w:t>Architektūros, inžinerijos ir planavimo paslaugos</w:t>
      </w:r>
      <w:r>
        <w:rPr>
          <w:rFonts w:ascii="Trebuchet MS" w:eastAsia="Calibri" w:hAnsi="Trebuchet MS"/>
          <w:color w:val="000000" w:themeColor="text1"/>
          <w:sz w:val="22"/>
          <w:szCs w:val="22"/>
        </w:rPr>
        <w:t>“)</w:t>
      </w:r>
      <w:r w:rsidRPr="00F01659">
        <w:rPr>
          <w:rFonts w:ascii="Trebuchet MS" w:hAnsi="Trebuchet MS"/>
          <w:bCs/>
          <w:sz w:val="22"/>
          <w:szCs w:val="22"/>
        </w:rPr>
        <w:t xml:space="preserve">. </w:t>
      </w:r>
      <w:r w:rsidRPr="00F01659">
        <w:rPr>
          <w:rFonts w:ascii="Trebuchet MS" w:hAnsi="Trebuchet MS" w:cstheme="minorHAnsi"/>
          <w:sz w:val="22"/>
          <w:szCs w:val="22"/>
        </w:rPr>
        <w:t>Reikalavimai</w:t>
      </w:r>
      <w:r w:rsidRPr="00662CD0">
        <w:rPr>
          <w:rFonts w:ascii="Trebuchet MS" w:hAnsi="Trebuchet MS" w:cstheme="minorHAnsi"/>
          <w:sz w:val="22"/>
          <w:szCs w:val="22"/>
        </w:rPr>
        <w:t xml:space="preserve"> pirkimo objektui nustatyti </w:t>
      </w:r>
      <w:bookmarkStart w:id="9" w:name="_Hlk145328749"/>
      <w:r w:rsidRPr="002A5FAF">
        <w:fldChar w:fldCharType="begin"/>
      </w:r>
      <w:r w:rsidRPr="002A5FAF">
        <w:rPr>
          <w:rFonts w:ascii="Trebuchet MS" w:hAnsi="Trebuchet MS"/>
          <w:sz w:val="22"/>
          <w:szCs w:val="22"/>
        </w:rPr>
        <w:instrText xml:space="preserve"> HYPERLINK \l "_Pirkimo_sąlygų_2" </w:instrText>
      </w:r>
      <w:r w:rsidRPr="002A5FAF">
        <w:fldChar w:fldCharType="separate"/>
      </w:r>
      <w:r w:rsidRPr="002A5FAF">
        <w:rPr>
          <w:rStyle w:val="Hyperlink"/>
          <w:rFonts w:ascii="Trebuchet MS" w:hAnsi="Trebuchet MS" w:cs="Times New Roman"/>
          <w:color w:val="0070C0"/>
          <w:sz w:val="22"/>
          <w:szCs w:val="22"/>
        </w:rPr>
        <w:fldChar w:fldCharType="begin"/>
      </w:r>
      <w:r w:rsidRPr="002A5FAF">
        <w:rPr>
          <w:rStyle w:val="Hyperlink"/>
          <w:rFonts w:ascii="Trebuchet MS" w:hAnsi="Trebuchet MS" w:cs="Times New Roman"/>
          <w:color w:val="0070C0"/>
          <w:sz w:val="22"/>
          <w:szCs w:val="22"/>
        </w:rPr>
        <w:instrText xml:space="preserve"> REF _Ref38539939 \h  \* MERGEFORMAT </w:instrText>
      </w:r>
      <w:r w:rsidRPr="002A5FAF">
        <w:rPr>
          <w:rStyle w:val="Hyperlink"/>
          <w:rFonts w:ascii="Trebuchet MS" w:hAnsi="Trebuchet MS" w:cs="Times New Roman"/>
          <w:color w:val="0070C0"/>
          <w:sz w:val="22"/>
          <w:szCs w:val="22"/>
        </w:rPr>
      </w:r>
      <w:r w:rsidRPr="002A5FAF">
        <w:rPr>
          <w:rStyle w:val="Hyperlink"/>
          <w:rFonts w:ascii="Trebuchet MS" w:hAnsi="Trebuchet MS" w:cs="Times New Roman"/>
          <w:color w:val="0070C0"/>
          <w:sz w:val="22"/>
          <w:szCs w:val="22"/>
        </w:rPr>
        <w:fldChar w:fldCharType="separate"/>
      </w:r>
      <w:r w:rsidRPr="002A5FAF">
        <w:rPr>
          <w:rStyle w:val="Hyperlink"/>
          <w:rFonts w:ascii="Trebuchet MS" w:hAnsi="Trebuchet MS" w:cs="Times New Roman"/>
          <w:color w:val="0070C0"/>
          <w:sz w:val="22"/>
          <w:szCs w:val="22"/>
        </w:rPr>
        <w:t xml:space="preserve">Pirkimo </w:t>
      </w:r>
      <w:r w:rsidRPr="00EF2E7D">
        <w:rPr>
          <w:rStyle w:val="Hyperlink"/>
          <w:rFonts w:ascii="Trebuchet MS" w:hAnsi="Trebuchet MS" w:cs="Times New Roman"/>
          <w:color w:val="0070C0"/>
          <w:sz w:val="22"/>
          <w:szCs w:val="22"/>
        </w:rPr>
        <w:t xml:space="preserve">specialiųjų </w:t>
      </w:r>
      <w:r w:rsidRPr="002A5FAF">
        <w:rPr>
          <w:rStyle w:val="Hyperlink"/>
          <w:rFonts w:ascii="Trebuchet MS" w:hAnsi="Trebuchet MS" w:cs="Times New Roman"/>
          <w:color w:val="0070C0"/>
          <w:sz w:val="22"/>
          <w:szCs w:val="22"/>
        </w:rPr>
        <w:t>sąlygų 2 pried</w:t>
      </w:r>
      <w:r>
        <w:rPr>
          <w:rStyle w:val="Hyperlink"/>
          <w:rFonts w:ascii="Trebuchet MS" w:hAnsi="Trebuchet MS" w:cs="Times New Roman"/>
          <w:color w:val="0070C0"/>
          <w:sz w:val="22"/>
          <w:szCs w:val="22"/>
        </w:rPr>
        <w:t>e</w:t>
      </w:r>
      <w:r w:rsidRPr="002A5FAF">
        <w:rPr>
          <w:rStyle w:val="Hyperlink"/>
          <w:rFonts w:ascii="Trebuchet MS" w:hAnsi="Trebuchet MS" w:cs="Times New Roman"/>
          <w:color w:val="0070C0"/>
          <w:sz w:val="22"/>
          <w:szCs w:val="22"/>
        </w:rPr>
        <w:t xml:space="preserve"> „Techninė specifikacija“</w:t>
      </w:r>
      <w:r w:rsidRPr="002A5FAF">
        <w:rPr>
          <w:rStyle w:val="Hyperlink"/>
          <w:rFonts w:ascii="Trebuchet MS" w:hAnsi="Trebuchet MS" w:cs="Times New Roman"/>
          <w:color w:val="0070C0"/>
          <w:sz w:val="22"/>
          <w:szCs w:val="22"/>
        </w:rPr>
        <w:fldChar w:fldCharType="end"/>
      </w:r>
      <w:r w:rsidRPr="002A5FAF">
        <w:rPr>
          <w:rStyle w:val="Hyperlink"/>
          <w:rFonts w:ascii="Trebuchet MS" w:hAnsi="Trebuchet MS" w:cs="Times New Roman"/>
          <w:color w:val="0070C0"/>
          <w:sz w:val="22"/>
          <w:szCs w:val="22"/>
        </w:rPr>
        <w:fldChar w:fldCharType="end"/>
      </w:r>
      <w:bookmarkEnd w:id="9"/>
      <w:r w:rsidR="00192818">
        <w:rPr>
          <w:rFonts w:ascii="Trebuchet MS" w:hAnsi="Trebuchet MS" w:cs="Times New Roman"/>
          <w:sz w:val="22"/>
          <w:szCs w:val="22"/>
        </w:rPr>
        <w:t>,</w:t>
      </w:r>
      <w:r w:rsidRPr="002A5FAF">
        <w:rPr>
          <w:rFonts w:ascii="Trebuchet MS" w:hAnsi="Trebuchet MS" w:cs="Times New Roman"/>
          <w:sz w:val="22"/>
          <w:szCs w:val="22"/>
        </w:rPr>
        <w:t xml:space="preserve"> </w:t>
      </w:r>
      <w:r w:rsidRPr="002A5FAF">
        <w:rPr>
          <w:rStyle w:val="Hyperlink"/>
          <w:rFonts w:ascii="Trebuchet MS" w:hAnsi="Trebuchet MS" w:cs="Times New Roman"/>
          <w:color w:val="0070C0"/>
          <w:sz w:val="22"/>
          <w:szCs w:val="22"/>
        </w:rPr>
        <w:t>Pirkimo</w:t>
      </w:r>
      <w:r w:rsidRPr="00EF2E7D">
        <w:t xml:space="preserve"> </w:t>
      </w:r>
      <w:r w:rsidRPr="00EF2E7D">
        <w:rPr>
          <w:rStyle w:val="Hyperlink"/>
          <w:rFonts w:ascii="Trebuchet MS" w:hAnsi="Trebuchet MS" w:cs="Times New Roman"/>
          <w:color w:val="0070C0"/>
          <w:sz w:val="22"/>
          <w:szCs w:val="22"/>
        </w:rPr>
        <w:t>specialiųjų</w:t>
      </w:r>
      <w:r w:rsidRPr="002A5FAF">
        <w:rPr>
          <w:rStyle w:val="Hyperlink"/>
          <w:rFonts w:ascii="Trebuchet MS" w:hAnsi="Trebuchet MS" w:cs="Times New Roman"/>
          <w:color w:val="0070C0"/>
          <w:sz w:val="22"/>
          <w:szCs w:val="22"/>
        </w:rPr>
        <w:t xml:space="preserve"> sąlygų </w:t>
      </w:r>
      <w:r>
        <w:rPr>
          <w:rStyle w:val="Hyperlink"/>
          <w:rFonts w:ascii="Trebuchet MS" w:hAnsi="Trebuchet MS" w:cs="Times New Roman"/>
          <w:color w:val="0070C0"/>
          <w:sz w:val="22"/>
          <w:szCs w:val="22"/>
        </w:rPr>
        <w:t>6</w:t>
      </w:r>
      <w:r w:rsidR="00315D25">
        <w:rPr>
          <w:rStyle w:val="Hyperlink"/>
          <w:rFonts w:ascii="Trebuchet MS" w:hAnsi="Trebuchet MS" w:cs="Times New Roman"/>
          <w:color w:val="0070C0"/>
          <w:sz w:val="22"/>
          <w:szCs w:val="22"/>
        </w:rPr>
        <w:t xml:space="preserve"> </w:t>
      </w:r>
      <w:r w:rsidRPr="002A5FAF">
        <w:rPr>
          <w:rStyle w:val="Hyperlink"/>
          <w:rFonts w:ascii="Trebuchet MS" w:hAnsi="Trebuchet MS" w:cs="Times New Roman"/>
          <w:color w:val="0070C0"/>
          <w:sz w:val="22"/>
          <w:szCs w:val="22"/>
        </w:rPr>
        <w:t>pried</w:t>
      </w:r>
      <w:r>
        <w:rPr>
          <w:rStyle w:val="Hyperlink"/>
          <w:rFonts w:ascii="Trebuchet MS" w:hAnsi="Trebuchet MS" w:cs="Times New Roman"/>
          <w:color w:val="0070C0"/>
          <w:sz w:val="22"/>
          <w:szCs w:val="22"/>
        </w:rPr>
        <w:t>e</w:t>
      </w:r>
      <w:r w:rsidRPr="00D358ED">
        <w:rPr>
          <w:rStyle w:val="Hyperlink"/>
          <w:rFonts w:ascii="Trebuchet MS" w:hAnsi="Trebuchet MS" w:cs="Times New Roman"/>
          <w:color w:val="0070C0"/>
          <w:sz w:val="22"/>
          <w:szCs w:val="22"/>
        </w:rPr>
        <w:t xml:space="preserve"> „P</w:t>
      </w:r>
      <w:hyperlink w:anchor="_Pirkimo_sąlygų_9" w:history="1">
        <w:r w:rsidRPr="00D358ED">
          <w:rPr>
            <w:rStyle w:val="Hyperlink"/>
            <w:rFonts w:ascii="Trebuchet MS" w:hAnsi="Trebuchet MS" w:cs="Times New Roman"/>
            <w:color w:val="0070C0"/>
            <w:sz w:val="22"/>
            <w:szCs w:val="22"/>
          </w:rPr>
          <w:t>asiūlymo forma“</w:t>
        </w:r>
        <w:r w:rsidRPr="002A5FAF">
          <w:rPr>
            <w:rStyle w:val="Hyperlink"/>
            <w:rFonts w:ascii="Trebuchet MS" w:eastAsia="Calibri" w:hAnsi="Trebuchet MS" w:cs="Times New Roman"/>
            <w:color w:val="0070C0"/>
            <w:sz w:val="22"/>
            <w:szCs w:val="22"/>
          </w:rPr>
          <w:t xml:space="preserve"> </w:t>
        </w:r>
      </w:hyperlink>
      <w:r w:rsidR="00D10FAF">
        <w:rPr>
          <w:rFonts w:ascii="Trebuchet MS" w:hAnsi="Trebuchet MS" w:cstheme="minorHAnsi"/>
          <w:sz w:val="22"/>
          <w:szCs w:val="22"/>
        </w:rPr>
        <w:t xml:space="preserve">, </w:t>
      </w:r>
      <w:r w:rsidR="00D10FAF" w:rsidRPr="00192818">
        <w:rPr>
          <w:rFonts w:ascii="Trebuchet MS" w:hAnsi="Trebuchet MS" w:cstheme="minorHAnsi"/>
          <w:color w:val="215E99" w:themeColor="text2" w:themeTint="BF"/>
          <w:sz w:val="22"/>
          <w:szCs w:val="22"/>
        </w:rPr>
        <w:t xml:space="preserve">Pirkimo specialiųjų sąlygų </w:t>
      </w:r>
      <w:r w:rsidR="00487958">
        <w:rPr>
          <w:rFonts w:ascii="Trebuchet MS" w:hAnsi="Trebuchet MS" w:cstheme="minorHAnsi"/>
          <w:color w:val="215E99" w:themeColor="text2" w:themeTint="BF"/>
          <w:sz w:val="22"/>
          <w:szCs w:val="22"/>
        </w:rPr>
        <w:t>8</w:t>
      </w:r>
      <w:r w:rsidR="00487958" w:rsidRPr="00192818">
        <w:rPr>
          <w:rFonts w:ascii="Trebuchet MS" w:hAnsi="Trebuchet MS" w:cstheme="minorHAnsi"/>
          <w:color w:val="215E99" w:themeColor="text2" w:themeTint="BF"/>
          <w:sz w:val="22"/>
          <w:szCs w:val="22"/>
        </w:rPr>
        <w:t xml:space="preserve"> </w:t>
      </w:r>
      <w:r w:rsidR="00D10FAF" w:rsidRPr="00192818">
        <w:rPr>
          <w:rFonts w:ascii="Trebuchet MS" w:hAnsi="Trebuchet MS" w:cstheme="minorHAnsi"/>
          <w:color w:val="215E99" w:themeColor="text2" w:themeTint="BF"/>
          <w:sz w:val="22"/>
          <w:szCs w:val="22"/>
        </w:rPr>
        <w:t>priede „Sutarties projektas“.</w:t>
      </w:r>
    </w:p>
    <w:p w14:paraId="6B08F883" w14:textId="620E645B" w:rsidR="00863C74" w:rsidRDefault="00863C74" w:rsidP="00863C74">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10" w:name="_Hlk170385202"/>
      <w:bookmarkStart w:id="11" w:name="_Hlk170823317"/>
      <w:r w:rsidRPr="00D51ACE">
        <w:rPr>
          <w:rFonts w:ascii="Trebuchet MS" w:hAnsi="Trebuchet MS" w:cstheme="minorHAnsi"/>
          <w:sz w:val="22"/>
          <w:szCs w:val="22"/>
        </w:rPr>
        <w:t>Pirkimo objektas neskaidomas į atskiras pirkimo objekto dalis</w:t>
      </w:r>
      <w:r>
        <w:rPr>
          <w:rFonts w:ascii="Trebuchet MS" w:hAnsi="Trebuchet MS" w:cstheme="minorHAnsi"/>
          <w:sz w:val="22"/>
          <w:szCs w:val="22"/>
        </w:rPr>
        <w:t>.</w:t>
      </w:r>
      <w:r w:rsidRPr="00D51ACE">
        <w:rPr>
          <w:rFonts w:ascii="Trebuchet MS" w:hAnsi="Trebuchet MS" w:cstheme="minorHAnsi"/>
          <w:sz w:val="22"/>
          <w:szCs w:val="22"/>
        </w:rPr>
        <w:t xml:space="preserve"> </w:t>
      </w:r>
      <w:r w:rsidRPr="006E68C7">
        <w:rPr>
          <w:rFonts w:ascii="Trebuchet MS" w:hAnsi="Trebuchet MS" w:cstheme="minorHAnsi"/>
          <w:sz w:val="22"/>
          <w:szCs w:val="22"/>
        </w:rPr>
        <w:t xml:space="preserve">Pirkimo apimtys, reikalavimai ir techninė specifikacija apibrėžti </w:t>
      </w:r>
      <w:hyperlink w:anchor="_Pirkimo_sąlygų_2" w:history="1">
        <w:r w:rsidRPr="002A061A">
          <w:rPr>
            <w:rStyle w:val="Hyperlink"/>
            <w:rFonts w:ascii="Trebuchet MS" w:hAnsi="Trebuchet MS" w:cs="Times New Roman"/>
            <w:color w:val="0070C0"/>
            <w:sz w:val="22"/>
            <w:szCs w:val="22"/>
          </w:rPr>
          <w:fldChar w:fldCharType="begin"/>
        </w:r>
        <w:r w:rsidRPr="002A061A">
          <w:rPr>
            <w:rStyle w:val="Hyperlink"/>
            <w:rFonts w:ascii="Trebuchet MS" w:hAnsi="Trebuchet MS" w:cs="Times New Roman"/>
            <w:color w:val="0070C0"/>
            <w:sz w:val="22"/>
            <w:szCs w:val="22"/>
          </w:rPr>
          <w:instrText xml:space="preserve"> REF _Ref38539939 \h  \* MERGEFORMAT </w:instrText>
        </w:r>
        <w:r w:rsidRPr="002A061A">
          <w:rPr>
            <w:rStyle w:val="Hyperlink"/>
            <w:rFonts w:ascii="Trebuchet MS" w:hAnsi="Trebuchet MS" w:cs="Times New Roman"/>
            <w:color w:val="0070C0"/>
            <w:sz w:val="22"/>
            <w:szCs w:val="22"/>
          </w:rPr>
        </w:r>
        <w:r w:rsidRPr="002A061A">
          <w:rPr>
            <w:rStyle w:val="Hyperlink"/>
            <w:rFonts w:ascii="Trebuchet MS" w:hAnsi="Trebuchet MS" w:cs="Times New Roman"/>
            <w:color w:val="0070C0"/>
            <w:sz w:val="22"/>
            <w:szCs w:val="22"/>
          </w:rPr>
          <w:fldChar w:fldCharType="separate"/>
        </w:r>
        <w:r w:rsidRPr="002A061A">
          <w:rPr>
            <w:rStyle w:val="Hyperlink"/>
            <w:rFonts w:ascii="Trebuchet MS" w:hAnsi="Trebuchet MS" w:cs="Times New Roman"/>
            <w:color w:val="0070C0"/>
            <w:sz w:val="22"/>
            <w:szCs w:val="22"/>
          </w:rPr>
          <w:t xml:space="preserve">Pirkimo </w:t>
        </w:r>
        <w:r w:rsidRPr="00F1275A">
          <w:rPr>
            <w:rStyle w:val="Hyperlink"/>
            <w:rFonts w:ascii="Trebuchet MS" w:hAnsi="Trebuchet MS" w:cs="Times New Roman"/>
            <w:color w:val="0070C0"/>
            <w:sz w:val="22"/>
            <w:szCs w:val="22"/>
          </w:rPr>
          <w:t xml:space="preserve">specialiųjų </w:t>
        </w:r>
        <w:r w:rsidRPr="002A061A">
          <w:rPr>
            <w:rStyle w:val="Hyperlink"/>
            <w:rFonts w:ascii="Trebuchet MS" w:hAnsi="Trebuchet MS" w:cs="Times New Roman"/>
            <w:color w:val="0070C0"/>
            <w:sz w:val="22"/>
            <w:szCs w:val="22"/>
          </w:rPr>
          <w:t>sąlygų 2 priede „Techninė specifikacija“</w:t>
        </w:r>
        <w:r w:rsidRPr="002A061A">
          <w:rPr>
            <w:rStyle w:val="Hyperlink"/>
            <w:rFonts w:ascii="Trebuchet MS" w:hAnsi="Trebuchet MS" w:cs="Times New Roman"/>
            <w:color w:val="0070C0"/>
            <w:sz w:val="22"/>
            <w:szCs w:val="22"/>
          </w:rPr>
          <w:fldChar w:fldCharType="end"/>
        </w:r>
      </w:hyperlink>
      <w:r w:rsidRPr="006E68C7">
        <w:rPr>
          <w:rFonts w:ascii="Trebuchet MS" w:hAnsi="Trebuchet MS" w:cstheme="minorHAnsi"/>
          <w:sz w:val="22"/>
          <w:szCs w:val="22"/>
        </w:rPr>
        <w:t>.</w:t>
      </w:r>
      <w:r w:rsidR="00BD60F7">
        <w:rPr>
          <w:rFonts w:ascii="Trebuchet MS" w:hAnsi="Trebuchet MS" w:cstheme="minorHAnsi"/>
          <w:sz w:val="22"/>
          <w:szCs w:val="22"/>
        </w:rPr>
        <w:t xml:space="preserve"> </w:t>
      </w:r>
    </w:p>
    <w:bookmarkEnd w:id="10"/>
    <w:bookmarkEnd w:id="11"/>
    <w:p w14:paraId="5232AEA1" w14:textId="5250A9F8" w:rsidR="00863C74" w:rsidRPr="00A4344E" w:rsidRDefault="00863C74" w:rsidP="00863C74">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D60F7" w:rsidRPr="00BD60F7">
        <w:rPr>
          <w:rFonts w:ascii="Trebuchet MS" w:hAnsi="Trebuchet MS" w:cstheme="minorHAnsi"/>
          <w:sz w:val="22"/>
          <w:szCs w:val="22"/>
        </w:rPr>
        <w:t xml:space="preserve">ar kituose pirkimo dokumentuose  nurodytas </w:t>
      </w:r>
      <w:r w:rsidRPr="00A4344E">
        <w:rPr>
          <w:rFonts w:ascii="Trebuchet MS" w:hAnsi="Trebuchet MS" w:cstheme="minorHAnsi"/>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D6225D5" w14:textId="7B955F6A" w:rsidR="00863C74" w:rsidRPr="00A4344E" w:rsidRDefault="00863C74" w:rsidP="00863C74">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D60F7" w:rsidRPr="00BD60F7">
        <w:rPr>
          <w:rFonts w:ascii="Trebuchet MS" w:hAnsi="Trebuchet MS" w:cstheme="minorHAnsi"/>
          <w:sz w:val="22"/>
          <w:szCs w:val="22"/>
        </w:rPr>
        <w:t xml:space="preserve">ar kituose pirkimo dokumentuose  nurodytas </w:t>
      </w:r>
      <w:r w:rsidRPr="00A4344E">
        <w:rPr>
          <w:rFonts w:ascii="Trebuchet MS" w:hAnsi="Trebuchet MS" w:cstheme="minorHAnsi"/>
          <w:sz w:val="22"/>
          <w:szCs w:val="22"/>
        </w:rPr>
        <w:t xml:space="preserve">standartas, </w:t>
      </w:r>
      <w:r w:rsidRPr="00A4344E">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4344E">
        <w:rPr>
          <w:rFonts w:ascii="Trebuchet MS" w:hAnsi="Trebuchet MS" w:cstheme="minorHAnsi"/>
          <w:sz w:val="22"/>
          <w:szCs w:val="22"/>
        </w:rPr>
        <w:t>turi būti laikoma, kad kiekviena tokia nuoroda yra pateikta su žodžiais „arba lygiavertis“.</w:t>
      </w:r>
    </w:p>
    <w:p w14:paraId="39526A4B" w14:textId="77777777" w:rsidR="00863C74" w:rsidRPr="008402E9" w:rsidRDefault="00863C74" w:rsidP="00863C74">
      <w:pPr>
        <w:pStyle w:val="Heading1"/>
        <w:numPr>
          <w:ilvl w:val="0"/>
          <w:numId w:val="1"/>
        </w:numPr>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201920602"/>
      <w:r w:rsidRPr="008402E9">
        <w:rPr>
          <w:rFonts w:ascii="Trebuchet MS" w:hAnsi="Trebuchet MS" w:cstheme="minorHAnsi"/>
        </w:rPr>
        <w:t>Susitikimai su tiekėjais</w:t>
      </w:r>
      <w:bookmarkEnd w:id="12"/>
      <w:bookmarkEnd w:id="13"/>
      <w:r w:rsidRPr="008402E9">
        <w:rPr>
          <w:rFonts w:ascii="Trebuchet MS" w:hAnsi="Trebuchet MS" w:cstheme="minorHAnsi"/>
        </w:rPr>
        <w:t xml:space="preserve"> ir objekto apžiūra</w:t>
      </w:r>
      <w:bookmarkEnd w:id="14"/>
      <w:bookmarkEnd w:id="15"/>
    </w:p>
    <w:p w14:paraId="29C49A49" w14:textId="77777777" w:rsidR="00863C74" w:rsidRDefault="00863C74" w:rsidP="00863C74">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765FB098" w14:textId="77777777" w:rsidR="00863C74" w:rsidRPr="00A4344E" w:rsidRDefault="00863C74" w:rsidP="00863C74">
      <w:pPr>
        <w:pStyle w:val="Heading1"/>
        <w:numPr>
          <w:ilvl w:val="0"/>
          <w:numId w:val="1"/>
        </w:numPr>
        <w:spacing w:line="20" w:lineRule="atLeast"/>
        <w:contextualSpacing/>
        <w:jc w:val="both"/>
        <w:rPr>
          <w:rFonts w:ascii="Trebuchet MS" w:hAnsi="Trebuchet MS" w:cstheme="minorHAnsi"/>
        </w:rPr>
      </w:pPr>
      <w:bookmarkStart w:id="16" w:name="_Ref39473754"/>
      <w:bookmarkStart w:id="17" w:name="_Ref39473761"/>
      <w:bookmarkStart w:id="18" w:name="_Ref39474188"/>
      <w:bookmarkStart w:id="19" w:name="_Toc201920603"/>
      <w:r w:rsidRPr="00A4344E">
        <w:rPr>
          <w:rFonts w:ascii="Trebuchet MS" w:hAnsi="Trebuchet MS" w:cstheme="minorHAnsi"/>
        </w:rPr>
        <w:lastRenderedPageBreak/>
        <w:t>Tiekėjų pašalinimo</w:t>
      </w:r>
      <w:r>
        <w:rPr>
          <w:rFonts w:ascii="Trebuchet MS" w:hAnsi="Trebuchet MS" w:cstheme="minorHAnsi"/>
        </w:rPr>
        <w:t>, pasiūlymo atmetimo</w:t>
      </w:r>
      <w:r w:rsidRPr="00A4344E">
        <w:rPr>
          <w:rFonts w:ascii="Trebuchet MS" w:hAnsi="Trebuchet MS" w:cstheme="minorHAnsi"/>
        </w:rPr>
        <w:t xml:space="preserve"> pagrindai</w:t>
      </w:r>
      <w:bookmarkEnd w:id="16"/>
      <w:bookmarkEnd w:id="17"/>
      <w:bookmarkEnd w:id="18"/>
      <w:r w:rsidRPr="00A4344E">
        <w:rPr>
          <w:rFonts w:ascii="Trebuchet MS" w:hAnsi="Trebuchet MS" w:cstheme="minorHAnsi"/>
        </w:rPr>
        <w:t xml:space="preserve"> ir kvalifikacijos reikalavimai</w:t>
      </w:r>
      <w:bookmarkEnd w:id="19"/>
    </w:p>
    <w:p w14:paraId="50069B66" w14:textId="4E74ED74" w:rsidR="00863C74" w:rsidRDefault="00863C74" w:rsidP="00863C74">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0" w:name="_Hlk41039660"/>
      <w:r w:rsidRPr="00A4344E">
        <w:rPr>
          <w:rFonts w:ascii="Trebuchet MS" w:hAnsi="Trebuchet MS"/>
          <w:sz w:val="22"/>
          <w:szCs w:val="22"/>
        </w:rPr>
        <w:t xml:space="preserve"> subtiekėjų (jei taikoma), ūkio subjektų, kurių pajėgumais tiekėjas remiasi, </w:t>
      </w:r>
      <w:bookmarkEnd w:id="20"/>
      <w:r w:rsidRPr="00A4344E">
        <w:rPr>
          <w:rFonts w:ascii="Trebuchet MS" w:hAnsi="Trebuchet MS"/>
          <w:sz w:val="22"/>
          <w:szCs w:val="22"/>
        </w:rPr>
        <w:t>pašalinimo</w:t>
      </w:r>
      <w:r>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Pr="004A21AF">
          <w:rPr>
            <w:rStyle w:val="Hyperlink"/>
            <w:rFonts w:ascii="Trebuchet MS" w:hAnsi="Trebuchet MS"/>
            <w:color w:val="0070C0"/>
            <w:sz w:val="22"/>
            <w:szCs w:val="22"/>
          </w:rPr>
          <w:t>P</w:t>
        </w:r>
        <w:r w:rsidRPr="004A21AF">
          <w:rPr>
            <w:rStyle w:val="Hyperlink"/>
            <w:rFonts w:ascii="Trebuchet MS" w:eastAsia="Calibri" w:hAnsi="Trebuchet MS" w:cstheme="minorHAnsi"/>
            <w:color w:val="0070C0"/>
            <w:sz w:val="22"/>
            <w:szCs w:val="22"/>
          </w:rPr>
          <w:t>irkimo specialiųjų sąlygų 3 priede „Tiekėjų pašalinimo pagrindai“</w:t>
        </w:r>
      </w:hyperlink>
      <w:r w:rsidRPr="00A4344E">
        <w:rPr>
          <w:rFonts w:ascii="Trebuchet MS" w:hAnsi="Trebuchet MS"/>
          <w:sz w:val="22"/>
          <w:szCs w:val="22"/>
        </w:rPr>
        <w:t>.</w:t>
      </w:r>
    </w:p>
    <w:p w14:paraId="28846C5A" w14:textId="77777777" w:rsidR="00863C74" w:rsidRPr="00CE3F56" w:rsidRDefault="00863C74" w:rsidP="00863C74">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8"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Pr>
          <w:rFonts w:ascii="Trebuchet MS" w:hAnsi="Trebuchet MS" w:cs="Calibri"/>
          <w:color w:val="0070C0"/>
          <w:sz w:val="22"/>
          <w:szCs w:val="22"/>
        </w:rPr>
        <w:t>.</w:t>
      </w:r>
    </w:p>
    <w:p w14:paraId="7B3D796E" w14:textId="77777777" w:rsidR="00863C74" w:rsidRDefault="00863C74" w:rsidP="00863C74">
      <w:pPr>
        <w:pStyle w:val="Heading1"/>
        <w:numPr>
          <w:ilvl w:val="0"/>
          <w:numId w:val="1"/>
        </w:numPr>
        <w:tabs>
          <w:tab w:val="left" w:pos="567"/>
        </w:tabs>
        <w:spacing w:after="0"/>
        <w:ind w:left="567" w:hanging="567"/>
        <w:contextualSpacing/>
        <w:jc w:val="both"/>
        <w:rPr>
          <w:rFonts w:ascii="Trebuchet MS" w:hAnsi="Trebuchet MS"/>
        </w:rPr>
      </w:pPr>
      <w:bookmarkStart w:id="21" w:name="_Toc201920604"/>
      <w:r w:rsidRPr="008402E9">
        <w:rPr>
          <w:rFonts w:ascii="Trebuchet MS" w:hAnsi="Trebuchet MS" w:cs="Calibri"/>
        </w:rPr>
        <w:t>Reikalavimai, susiję su nacionaliniu saugumu</w:t>
      </w:r>
      <w:bookmarkEnd w:id="21"/>
      <w:r w:rsidRPr="008402E9">
        <w:rPr>
          <w:rFonts w:ascii="Trebuchet MS" w:hAnsi="Trebuchet MS"/>
        </w:rPr>
        <w:t xml:space="preserve"> </w:t>
      </w:r>
    </w:p>
    <w:p w14:paraId="5B20D674" w14:textId="10B97195" w:rsidR="00F056DB" w:rsidRDefault="00F056DB" w:rsidP="00863C74">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F056DB">
        <w:rPr>
          <w:rFonts w:ascii="Trebuchet MS" w:hAnsi="Trebuchet MS" w:cstheme="minorHAnsi"/>
          <w:iCs/>
          <w:sz w:val="22"/>
          <w:szCs w:val="22"/>
        </w:rPr>
        <w:t>Perkančioji organizacija nenustato reikalavimų susijusių su nacionaliniu saugumu.</w:t>
      </w:r>
    </w:p>
    <w:p w14:paraId="32FAB336" w14:textId="77777777" w:rsidR="00863C74" w:rsidRPr="008402E9" w:rsidRDefault="00863C74" w:rsidP="00F67042">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2" w:name="_Ref39666794"/>
      <w:bookmarkStart w:id="23" w:name="_Ref39666796"/>
      <w:bookmarkStart w:id="24" w:name="_Toc201920605"/>
      <w:r w:rsidRPr="008402E9">
        <w:rPr>
          <w:rFonts w:ascii="Trebuchet MS" w:hAnsi="Trebuchet MS" w:cstheme="minorBidi"/>
        </w:rPr>
        <w:t>Specialieji reikalavimai pasiūlymų rengimui ir pateikimui</w:t>
      </w:r>
      <w:bookmarkEnd w:id="22"/>
      <w:bookmarkEnd w:id="23"/>
      <w:bookmarkEnd w:id="24"/>
    </w:p>
    <w:p w14:paraId="56B9E38D" w14:textId="77777777" w:rsidR="00863C74" w:rsidRPr="004B447B" w:rsidRDefault="00863C74" w:rsidP="00863C74">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Tiekėjo pasiūlymą sudaro CVP IS pateikiamų ir žemiau nurodytų dokumentų visuma:</w:t>
      </w:r>
    </w:p>
    <w:p w14:paraId="345B7642"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Pr="008D3E3B">
        <w:rPr>
          <w:rFonts w:ascii="Trebuchet MS" w:hAnsi="Trebuchet MS" w:cs="Calibri"/>
          <w:sz w:val="22"/>
          <w:szCs w:val="22"/>
        </w:rPr>
        <w:t xml:space="preserve">; </w:t>
      </w:r>
    </w:p>
    <w:p w14:paraId="33D49A3E"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Pr="008D3E3B">
          <w:rPr>
            <w:rStyle w:val="Hyperlink"/>
            <w:rFonts w:ascii="Trebuchet MS" w:eastAsia="Calibri" w:hAnsi="Trebuchet MS" w:cs="Times New Roman"/>
            <w:color w:val="0070C0"/>
            <w:sz w:val="22"/>
            <w:szCs w:val="22"/>
          </w:rPr>
          <w:t>Pirkimo</w:t>
        </w:r>
        <w:r w:rsidRPr="00600917">
          <w:t xml:space="preserve"> </w:t>
        </w:r>
        <w:r w:rsidRPr="00600917">
          <w:rPr>
            <w:rStyle w:val="Hyperlink"/>
            <w:rFonts w:ascii="Trebuchet MS" w:eastAsia="Calibri" w:hAnsi="Trebuchet MS" w:cs="Times New Roman"/>
            <w:color w:val="0070C0"/>
            <w:sz w:val="22"/>
            <w:szCs w:val="22"/>
          </w:rPr>
          <w:t>specialiųjų</w:t>
        </w:r>
        <w:r w:rsidRPr="008D3E3B">
          <w:rPr>
            <w:rStyle w:val="Hyperlink"/>
            <w:rFonts w:ascii="Trebuchet MS" w:eastAsia="Calibri" w:hAnsi="Trebuchet MS" w:cs="Times New Roman"/>
            <w:color w:val="0070C0"/>
            <w:sz w:val="22"/>
            <w:szCs w:val="22"/>
          </w:rPr>
          <w:t xml:space="preserve"> sąlygų 5 priedas „EBVPD“</w:t>
        </w:r>
      </w:hyperlink>
      <w:r w:rsidRPr="008D3E3B">
        <w:rPr>
          <w:rFonts w:ascii="Trebuchet MS" w:hAnsi="Trebuchet MS" w:cs="Calibri"/>
          <w:sz w:val="22"/>
          <w:szCs w:val="22"/>
        </w:rPr>
        <w:t>). Pasirašydamas pasiūlymą, tiekėjas patvirtina ir EBVPD tikrumą;</w:t>
      </w:r>
    </w:p>
    <w:p w14:paraId="7E2E154F"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jungtinės veiklos sutarties kopija (jeigu pirkime dalyvauja ūkio subjektų grupė </w:t>
      </w:r>
      <w:r w:rsidRPr="008D3E3B">
        <w:rPr>
          <w:rFonts w:ascii="Trebuchet MS" w:hAnsi="Trebuchet MS"/>
          <w:sz w:val="22"/>
          <w:szCs w:val="22"/>
        </w:rPr>
        <w:t>jungtinės veiklos sutarties pagrindu</w:t>
      </w:r>
      <w:r w:rsidRPr="008D3E3B">
        <w:rPr>
          <w:rFonts w:ascii="Trebuchet MS" w:hAnsi="Trebuchet MS" w:cs="Calibri"/>
          <w:sz w:val="22"/>
          <w:szCs w:val="22"/>
        </w:rPr>
        <w:t>);</w:t>
      </w:r>
    </w:p>
    <w:p w14:paraId="48F48144"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dokumentas, patvirtinantis, kad asmuo, kuris pasirašė pasiūlymą (jei jis ne tiekėjo vadovas), turėjo teisę jį pasirašyti;</w:t>
      </w:r>
    </w:p>
    <w:p w14:paraId="6B06F093"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04483476" w14:textId="77777777" w:rsidR="00863C74"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 deklaracija ar kitas dokumentas, patvirtinantis jo sutikimą būti subtiekėju pirkime;</w:t>
      </w:r>
      <w:bookmarkStart w:id="25" w:name="_Hlk89179056"/>
    </w:p>
    <w:p w14:paraId="61114C7C" w14:textId="4363107E" w:rsidR="00863C74"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FC3ABB">
        <w:rPr>
          <w:rFonts w:ascii="Trebuchet MS" w:eastAsia="Calibri" w:hAnsi="Trebuchet MS" w:cstheme="minorHAnsi"/>
          <w:color w:val="0070C0"/>
          <w:sz w:val="22"/>
          <w:szCs w:val="22"/>
        </w:rPr>
        <w:t xml:space="preserve">Pirkimo </w:t>
      </w:r>
      <w:r w:rsidRPr="00460CAD">
        <w:rPr>
          <w:rFonts w:ascii="Trebuchet MS" w:eastAsia="Calibri" w:hAnsi="Trebuchet MS" w:cstheme="minorHAnsi"/>
          <w:color w:val="0070C0"/>
          <w:sz w:val="22"/>
          <w:szCs w:val="22"/>
        </w:rPr>
        <w:t xml:space="preserve">specialiųjų </w:t>
      </w:r>
      <w:r w:rsidRPr="00FC3ABB">
        <w:rPr>
          <w:rFonts w:ascii="Trebuchet MS" w:eastAsia="Calibri" w:hAnsi="Trebuchet MS" w:cstheme="minorHAnsi"/>
          <w:color w:val="0070C0"/>
          <w:sz w:val="22"/>
          <w:szCs w:val="22"/>
        </w:rPr>
        <w:t xml:space="preserve">sąlygų </w:t>
      </w:r>
      <w:r>
        <w:rPr>
          <w:rFonts w:ascii="Trebuchet MS" w:eastAsia="Calibri" w:hAnsi="Trebuchet MS" w:cstheme="minorHAnsi"/>
          <w:color w:val="0070C0"/>
          <w:sz w:val="22"/>
          <w:szCs w:val="22"/>
        </w:rPr>
        <w:t>4</w:t>
      </w:r>
      <w:r w:rsidRPr="00FC3ABB">
        <w:rPr>
          <w:rFonts w:ascii="Trebuchet MS" w:eastAsia="Calibri" w:hAnsi="Trebuchet MS" w:cstheme="minorHAnsi"/>
          <w:color w:val="0070C0"/>
          <w:sz w:val="22"/>
          <w:szCs w:val="22"/>
        </w:rPr>
        <w:t xml:space="preserve"> pried</w:t>
      </w:r>
      <w:r>
        <w:rPr>
          <w:rFonts w:ascii="Trebuchet MS" w:eastAsia="Calibri" w:hAnsi="Trebuchet MS" w:cstheme="minorHAnsi"/>
          <w:color w:val="0070C0"/>
          <w:sz w:val="22"/>
          <w:szCs w:val="22"/>
        </w:rPr>
        <w:t>e</w:t>
      </w:r>
      <w:r w:rsidRPr="00FC3ABB">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2C485B">
        <w:rPr>
          <w:rFonts w:ascii="Trebuchet MS" w:eastAsiaTheme="minorHAnsi" w:hAnsi="Trebuchet MS" w:cstheme="minorHAnsi"/>
          <w:color w:val="0070C0"/>
          <w:sz w:val="22"/>
          <w:szCs w:val="22"/>
        </w:rPr>
        <w:t xml:space="preserve"> </w:t>
      </w:r>
      <w:r w:rsidRPr="00311BDE">
        <w:rPr>
          <w:rFonts w:ascii="Trebuchet MS" w:eastAsiaTheme="minorHAnsi" w:hAnsi="Trebuchet MS" w:cstheme="minorHAnsi"/>
          <w:color w:val="000000" w:themeColor="text1"/>
          <w:sz w:val="22"/>
          <w:szCs w:val="22"/>
        </w:rPr>
        <w:t>nurodyti dokumentai</w:t>
      </w:r>
      <w:r w:rsidR="00856683">
        <w:rPr>
          <w:rFonts w:ascii="Trebuchet MS" w:eastAsia="Calibri" w:hAnsi="Trebuchet MS" w:cstheme="minorHAnsi"/>
          <w:sz w:val="22"/>
          <w:szCs w:val="22"/>
        </w:rPr>
        <w:t>.</w:t>
      </w:r>
    </w:p>
    <w:bookmarkEnd w:id="25"/>
    <w:p w14:paraId="63720C05" w14:textId="77777777" w:rsidR="00863C74" w:rsidRPr="008402E9" w:rsidRDefault="00863C74" w:rsidP="00863C74">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294400AC" w14:textId="77777777" w:rsidR="00863C74" w:rsidRPr="008402E9" w:rsidRDefault="00863C74" w:rsidP="00863C74">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DA8CB2" w14:textId="77777777" w:rsidR="00863C74" w:rsidRPr="008402E9" w:rsidRDefault="00863C74" w:rsidP="00863C74">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4B5443B5" w14:textId="77777777" w:rsidR="00863C74" w:rsidRPr="008402E9" w:rsidRDefault="00863C74" w:rsidP="00863C74">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 xml:space="preserve">Pasiūlymas turi būti parengtas, lietuvių kalba. </w:t>
      </w:r>
      <w:r w:rsidRPr="008402E9">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8402E9">
        <w:rPr>
          <w:rFonts w:ascii="Trebuchet MS" w:hAnsi="Trebuchet MS"/>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AB655AF" w14:textId="77777777" w:rsidR="00863C74" w:rsidRPr="008402E9" w:rsidRDefault="00863C74" w:rsidP="00863C74">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pasiūlymo kaina (sąnaudos) su PVM turi būti nurodoma dviejų skaičių po kablelio tikslumu. </w:t>
      </w:r>
      <w:r w:rsidRPr="008402E9">
        <w:rPr>
          <w:rFonts w:ascii="Trebuchet MS" w:eastAsia="Arial" w:hAnsi="Trebuchet MS" w:cstheme="minorHAnsi"/>
          <w:sz w:val="22"/>
          <w:szCs w:val="22"/>
        </w:rPr>
        <w:t>Šią kainą sudarančios kainos sudedamosios dalys ar įkainiai gali būti išreikštos neribojant skaičių po kablelio kiekio</w:t>
      </w:r>
      <w:r w:rsidRPr="008402E9">
        <w:rPr>
          <w:rFonts w:ascii="Trebuchet MS" w:eastAsia="Arial" w:hAnsi="Trebuchet MS" w:cs="Arial"/>
          <w:sz w:val="22"/>
          <w:szCs w:val="22"/>
        </w:rPr>
        <w:t>.</w:t>
      </w:r>
    </w:p>
    <w:p w14:paraId="40022019" w14:textId="77777777" w:rsidR="00863C74" w:rsidRDefault="00863C74" w:rsidP="00863C74">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01920606"/>
      <w:bookmarkEnd w:id="26"/>
      <w:bookmarkEnd w:id="27"/>
      <w:bookmarkEnd w:id="28"/>
      <w:bookmarkEnd w:id="29"/>
      <w:bookmarkEnd w:id="30"/>
      <w:r w:rsidRPr="008402E9">
        <w:rPr>
          <w:rFonts w:ascii="Trebuchet MS" w:hAnsi="Trebuchet MS" w:cstheme="minorHAnsi"/>
        </w:rPr>
        <w:lastRenderedPageBreak/>
        <w:t>Pasiūlymo galiojimo užtikrinimas</w:t>
      </w:r>
      <w:bookmarkEnd w:id="31"/>
      <w:bookmarkEnd w:id="32"/>
      <w:bookmarkEnd w:id="33"/>
    </w:p>
    <w:p w14:paraId="18469C1A" w14:textId="53FB6869" w:rsidR="00863C74" w:rsidRPr="00867662" w:rsidRDefault="00781920" w:rsidP="00781920">
      <w:pPr>
        <w:pStyle w:val="ListParagraph"/>
        <w:numPr>
          <w:ilvl w:val="1"/>
          <w:numId w:val="6"/>
        </w:numPr>
        <w:tabs>
          <w:tab w:val="left" w:pos="1134"/>
        </w:tabs>
        <w:spacing w:after="0" w:line="240" w:lineRule="auto"/>
        <w:ind w:left="0" w:firstLine="567"/>
        <w:jc w:val="both"/>
        <w:rPr>
          <w:rFonts w:ascii="Trebuchet MS" w:hAnsi="Trebuchet MS"/>
          <w:sz w:val="22"/>
          <w:szCs w:val="22"/>
        </w:rPr>
      </w:pPr>
      <w:r w:rsidRPr="00781920">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sz w:val="22"/>
          <w:szCs w:val="22"/>
        </w:rPr>
        <w:t>.</w:t>
      </w:r>
    </w:p>
    <w:p w14:paraId="18E54ADA" w14:textId="77777777" w:rsidR="00863C74" w:rsidRPr="008402E9" w:rsidRDefault="00863C74" w:rsidP="00863C74">
      <w:pPr>
        <w:pStyle w:val="Heading1"/>
        <w:numPr>
          <w:ilvl w:val="0"/>
          <w:numId w:val="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201920607"/>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F755D98" w14:textId="77777777" w:rsidR="00863C74" w:rsidRPr="004435EA" w:rsidRDefault="00863C74" w:rsidP="00863C74">
      <w:pPr>
        <w:pStyle w:val="ListParagraph"/>
        <w:numPr>
          <w:ilvl w:val="1"/>
          <w:numId w:val="6"/>
        </w:numPr>
        <w:tabs>
          <w:tab w:val="left" w:pos="1134"/>
        </w:tabs>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4494663D" w14:textId="77777777" w:rsidR="00863C74" w:rsidRPr="00707CEC" w:rsidRDefault="00863C74" w:rsidP="00863C74">
      <w:pPr>
        <w:pStyle w:val="Heading1"/>
        <w:numPr>
          <w:ilvl w:val="0"/>
          <w:numId w:val="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201920608"/>
      <w:r w:rsidRPr="00707CEC">
        <w:rPr>
          <w:rFonts w:ascii="Trebuchet MS" w:hAnsi="Trebuchet MS" w:cstheme="minorHAnsi"/>
        </w:rPr>
        <w:t>Pasiūlymų vertinimas</w:t>
      </w:r>
      <w:bookmarkEnd w:id="39"/>
      <w:bookmarkEnd w:id="40"/>
      <w:bookmarkEnd w:id="41"/>
      <w:bookmarkEnd w:id="42"/>
      <w:bookmarkEnd w:id="43"/>
    </w:p>
    <w:p w14:paraId="0C22F9B8" w14:textId="194FC178" w:rsidR="00863C74" w:rsidRPr="00111FEB" w:rsidRDefault="00863C74" w:rsidP="00863C74">
      <w:pPr>
        <w:pStyle w:val="ListParagraph"/>
        <w:numPr>
          <w:ilvl w:val="1"/>
          <w:numId w:val="6"/>
        </w:numPr>
        <w:tabs>
          <w:tab w:val="left" w:pos="1134"/>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4D6643">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Pr="00111FEB">
        <w:rPr>
          <w:rFonts w:ascii="Trebuchet MS" w:eastAsia="Calibri" w:hAnsi="Trebuchet MS"/>
          <w:sz w:val="22"/>
          <w:szCs w:val="22"/>
        </w:rPr>
        <w:t xml:space="preserve">, pateikiama </w:t>
      </w:r>
      <w:r w:rsidRPr="00111FEB">
        <w:rPr>
          <w:rFonts w:ascii="Trebuchet MS" w:eastAsia="Calibri" w:hAnsi="Trebuchet MS" w:cs="Times New Roman"/>
          <w:color w:val="0070C0"/>
          <w:sz w:val="22"/>
          <w:szCs w:val="22"/>
        </w:rPr>
        <w:fldChar w:fldCharType="begin"/>
      </w:r>
      <w:r w:rsidRPr="00111FEB">
        <w:rPr>
          <w:rFonts w:ascii="Trebuchet MS" w:eastAsia="Calibri" w:hAnsi="Trebuchet MS" w:cs="Times New Roman"/>
          <w:color w:val="0070C0"/>
          <w:sz w:val="22"/>
          <w:szCs w:val="22"/>
        </w:rPr>
        <w:instrText xml:space="preserve"> REF _Ref40278562 \h  \* MERGEFORMAT </w:instrText>
      </w:r>
      <w:r w:rsidRPr="00111FEB">
        <w:rPr>
          <w:rFonts w:ascii="Trebuchet MS" w:eastAsia="Calibri" w:hAnsi="Trebuchet MS" w:cs="Times New Roman"/>
          <w:color w:val="0070C0"/>
          <w:sz w:val="22"/>
          <w:szCs w:val="22"/>
        </w:rPr>
      </w:r>
      <w:r w:rsidRPr="00111FEB">
        <w:rPr>
          <w:rFonts w:ascii="Trebuchet MS" w:eastAsia="Calibri" w:hAnsi="Trebuchet MS" w:cs="Times New Roman"/>
          <w:color w:val="0070C0"/>
          <w:sz w:val="22"/>
          <w:szCs w:val="22"/>
        </w:rPr>
        <w:fldChar w:fldCharType="separate"/>
      </w:r>
      <w:r w:rsidRPr="00111FEB">
        <w:rPr>
          <w:rFonts w:ascii="Trebuchet MS" w:eastAsia="Calibri" w:hAnsi="Trebuchet MS" w:cs="Times New Roman"/>
          <w:color w:val="0070C0"/>
          <w:sz w:val="22"/>
          <w:szCs w:val="22"/>
        </w:rPr>
        <w:t>Pirkimo</w:t>
      </w:r>
      <w:r>
        <w:rPr>
          <w:rFonts w:ascii="Trebuchet MS" w:eastAsia="Calibri" w:hAnsi="Trebuchet MS" w:cs="Times New Roman"/>
          <w:color w:val="0070C0"/>
          <w:sz w:val="22"/>
          <w:szCs w:val="22"/>
        </w:rPr>
        <w:t xml:space="preserve"> </w:t>
      </w:r>
      <w:r w:rsidRPr="00600917">
        <w:rPr>
          <w:rFonts w:ascii="Trebuchet MS" w:eastAsia="Calibri" w:hAnsi="Trebuchet MS" w:cs="Times New Roman"/>
          <w:color w:val="0070C0"/>
          <w:sz w:val="22"/>
          <w:szCs w:val="22"/>
        </w:rPr>
        <w:t>specialiųjų</w:t>
      </w:r>
      <w:r w:rsidRPr="00111FEB">
        <w:rPr>
          <w:rFonts w:ascii="Trebuchet MS" w:eastAsia="Calibri" w:hAnsi="Trebuchet MS" w:cs="Times New Roman"/>
          <w:color w:val="0070C0"/>
          <w:sz w:val="22"/>
          <w:szCs w:val="22"/>
        </w:rPr>
        <w:t xml:space="preserve"> sąlygų 7 priede „Pasiūlymų vertinimo kriterijai ir sąlygos“</w:t>
      </w:r>
      <w:r w:rsidRPr="00111FEB">
        <w:rPr>
          <w:rFonts w:ascii="Trebuchet MS" w:eastAsia="Calibri" w:hAnsi="Trebuchet MS" w:cs="Times New Roman"/>
          <w:color w:val="0070C0"/>
          <w:sz w:val="22"/>
          <w:szCs w:val="22"/>
        </w:rPr>
        <w:fldChar w:fldCharType="end"/>
      </w:r>
      <w:r w:rsidRPr="00111FEB">
        <w:rPr>
          <w:rFonts w:ascii="Trebuchet MS" w:eastAsia="Calibri" w:hAnsi="Trebuchet MS"/>
          <w:sz w:val="22"/>
          <w:szCs w:val="22"/>
        </w:rPr>
        <w:t>.</w:t>
      </w:r>
    </w:p>
    <w:p w14:paraId="34D2CD3A" w14:textId="77777777" w:rsidR="00863C74" w:rsidRDefault="00863C74" w:rsidP="00863C74">
      <w:pPr>
        <w:pStyle w:val="NoSpacing"/>
        <w:numPr>
          <w:ilvl w:val="1"/>
          <w:numId w:val="6"/>
        </w:numPr>
        <w:tabs>
          <w:tab w:val="left" w:pos="1134"/>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16180B8E" w14:textId="77777777" w:rsidR="00863C74" w:rsidRPr="00617418" w:rsidRDefault="00863C74" w:rsidP="00863C74">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Pr>
          <w:rFonts w:ascii="Trebuchet MS" w:hAnsi="Trebuchet MS"/>
          <w:sz w:val="22"/>
          <w:szCs w:val="22"/>
        </w:rPr>
        <w:t>2.</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r>
        <w:rPr>
          <w:rFonts w:ascii="Trebuchet MS" w:hAnsi="Trebuchet MS"/>
          <w:sz w:val="22"/>
          <w:szCs w:val="22"/>
        </w:rPr>
        <w:t>.</w:t>
      </w:r>
    </w:p>
    <w:p w14:paraId="33800620" w14:textId="77777777" w:rsidR="00863C74" w:rsidRPr="004435EA" w:rsidRDefault="00863C74" w:rsidP="00863C74">
      <w:pPr>
        <w:pStyle w:val="Heading1"/>
        <w:numPr>
          <w:ilvl w:val="0"/>
          <w:numId w:val="6"/>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201920609"/>
      <w:r w:rsidRPr="004435EA">
        <w:rPr>
          <w:rFonts w:ascii="Trebuchet MS" w:hAnsi="Trebuchet MS" w:cstheme="minorHAnsi"/>
        </w:rPr>
        <w:t>Sutarties sudarymas</w:t>
      </w:r>
      <w:bookmarkEnd w:id="44"/>
      <w:bookmarkEnd w:id="45"/>
      <w:bookmarkEnd w:id="46"/>
    </w:p>
    <w:p w14:paraId="5177D4AA" w14:textId="287B0BB6" w:rsidR="00863C74" w:rsidRPr="004435EA" w:rsidRDefault="00863C74" w:rsidP="00863C74">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5566CC">
          <w:rPr>
            <w:rStyle w:val="Hyperlink"/>
            <w:rFonts w:ascii="Trebuchet MS" w:eastAsia="Calibri" w:hAnsi="Trebuchet MS" w:cs="Times New Roman"/>
            <w:color w:val="0070C0"/>
            <w:sz w:val="22"/>
            <w:szCs w:val="22"/>
          </w:rPr>
          <w:t>8</w:t>
        </w:r>
        <w:r w:rsidR="005566CC" w:rsidRPr="004435EA">
          <w:rPr>
            <w:rStyle w:val="Hyperlink"/>
            <w:rFonts w:ascii="Trebuchet MS" w:eastAsia="Calibri" w:hAnsi="Trebuchet MS" w:cs="Times New Roman"/>
            <w:color w:val="0070C0"/>
            <w:sz w:val="22"/>
            <w:szCs w:val="22"/>
          </w:rPr>
          <w:t xml:space="preserve"> </w:t>
        </w:r>
        <w:r w:rsidRPr="004435EA">
          <w:rPr>
            <w:rStyle w:val="Hyperlink"/>
            <w:rFonts w:ascii="Trebuchet MS" w:eastAsia="Calibri" w:hAnsi="Trebuchet MS" w:cs="Times New Roman"/>
            <w:color w:val="0070C0"/>
            <w:sz w:val="22"/>
            <w:szCs w:val="22"/>
          </w:rPr>
          <w:t>priede „Sutarties projektas“</w:t>
        </w:r>
      </w:hyperlink>
      <w:r w:rsidRPr="004435EA">
        <w:rPr>
          <w:rFonts w:ascii="Trebuchet MS" w:hAnsi="Trebuchet MS"/>
          <w:sz w:val="22"/>
          <w:szCs w:val="22"/>
        </w:rPr>
        <w:t>.</w:t>
      </w:r>
    </w:p>
    <w:p w14:paraId="7D264BD4" w14:textId="77777777" w:rsidR="00863C74" w:rsidRPr="004435EA" w:rsidRDefault="00863C74" w:rsidP="00863C74">
      <w:pPr>
        <w:pStyle w:val="Heading1"/>
        <w:numPr>
          <w:ilvl w:val="0"/>
          <w:numId w:val="7"/>
        </w:numPr>
        <w:tabs>
          <w:tab w:val="left" w:pos="567"/>
        </w:tabs>
        <w:spacing w:line="20" w:lineRule="atLeast"/>
        <w:contextualSpacing/>
        <w:jc w:val="both"/>
        <w:rPr>
          <w:rFonts w:ascii="Trebuchet MS" w:hAnsi="Trebuchet MS" w:cstheme="minorHAnsi"/>
          <w:b/>
          <w:bCs/>
        </w:rPr>
      </w:pPr>
      <w:bookmarkStart w:id="47" w:name="_Toc201920610"/>
      <w:bookmarkEnd w:id="5"/>
      <w:r w:rsidRPr="004435EA">
        <w:rPr>
          <w:rFonts w:ascii="Trebuchet MS" w:hAnsi="Trebuchet MS" w:cstheme="minorHAnsi"/>
        </w:rPr>
        <w:t>Kitos sąlygos</w:t>
      </w:r>
      <w:bookmarkEnd w:id="47"/>
    </w:p>
    <w:p w14:paraId="41380E8F" w14:textId="7E92826F" w:rsidR="00863C74" w:rsidRPr="00662CD0" w:rsidRDefault="00863C74" w:rsidP="00863C74">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9"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1E93583F" w14:textId="77777777" w:rsidR="00863C74" w:rsidRPr="00AE54C3" w:rsidRDefault="00863C74" w:rsidP="00863C74">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Cs/>
          <w:sz w:val="22"/>
          <w:szCs w:val="22"/>
        </w:rPr>
      </w:pPr>
      <w:r w:rsidRPr="00AE54C3">
        <w:rPr>
          <w:rFonts w:ascii="Trebuchet MS" w:hAnsi="Trebuchet MS"/>
          <w:bCs/>
          <w:sz w:val="22"/>
          <w:szCs w:val="22"/>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5AD29A1" w14:textId="77777777" w:rsidR="00863C74" w:rsidRDefault="00863C74" w:rsidP="00863C74">
      <w:pPr>
        <w:rPr>
          <w:rFonts w:ascii="Trebuchet MS" w:hAnsi="Trebuchet MS"/>
          <w:b/>
          <w:sz w:val="22"/>
          <w:szCs w:val="22"/>
          <w:u w:val="single"/>
        </w:rPr>
      </w:pPr>
      <w:r>
        <w:rPr>
          <w:rFonts w:ascii="Trebuchet MS" w:hAnsi="Trebuchet MS"/>
          <w:b/>
          <w:sz w:val="22"/>
          <w:szCs w:val="22"/>
          <w:u w:val="single"/>
        </w:rPr>
        <w:br w:type="page"/>
      </w:r>
    </w:p>
    <w:p w14:paraId="2F22B691" w14:textId="77777777" w:rsidR="00863C74" w:rsidRDefault="00863C74" w:rsidP="00863C74">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863C74" w:rsidSect="00863C74">
          <w:footerReference w:type="default" r:id="rId10"/>
          <w:pgSz w:w="12240" w:h="15840"/>
          <w:pgMar w:top="709" w:right="900" w:bottom="851" w:left="993" w:header="720" w:footer="0" w:gutter="0"/>
          <w:pgNumType w:start="0"/>
          <w:cols w:space="720"/>
          <w:titlePg/>
          <w:docGrid w:linePitch="360"/>
        </w:sectPr>
      </w:pPr>
    </w:p>
    <w:p w14:paraId="61C2B18A" w14:textId="77777777" w:rsidR="00863C74" w:rsidRPr="00707CEC" w:rsidRDefault="00863C74" w:rsidP="00863C74">
      <w:pPr>
        <w:pStyle w:val="Heading1"/>
        <w:jc w:val="right"/>
        <w:rPr>
          <w:rFonts w:ascii="Trebuchet MS" w:hAnsi="Trebuchet MS" w:cstheme="minorHAnsi"/>
          <w:sz w:val="22"/>
          <w:szCs w:val="22"/>
        </w:rPr>
      </w:pPr>
      <w:bookmarkStart w:id="48" w:name="_Toc201920611"/>
      <w:r w:rsidRPr="00707CEC">
        <w:rPr>
          <w:rFonts w:ascii="Trebuchet MS" w:hAnsi="Trebuchet MS" w:cstheme="minorHAnsi"/>
          <w:color w:val="0070C0"/>
          <w:sz w:val="22"/>
          <w:szCs w:val="22"/>
        </w:rPr>
        <w:lastRenderedPageBreak/>
        <w:t xml:space="preserve">Pirkimo </w:t>
      </w:r>
      <w:r w:rsidRPr="00600917">
        <w:rPr>
          <w:rFonts w:ascii="Trebuchet MS" w:hAnsi="Trebuchet MS" w:cstheme="minorHAnsi"/>
          <w:color w:val="0070C0"/>
          <w:sz w:val="22"/>
          <w:szCs w:val="22"/>
        </w:rPr>
        <w:t xml:space="preserve">specialiųjų </w:t>
      </w:r>
      <w:r w:rsidRPr="00707CEC">
        <w:rPr>
          <w:rFonts w:ascii="Trebuchet MS" w:hAnsi="Trebuchet MS" w:cstheme="minorHAnsi"/>
          <w:color w:val="0070C0"/>
          <w:sz w:val="22"/>
          <w:szCs w:val="22"/>
        </w:rPr>
        <w:t>sąlygų 1 priedas „Terminai“</w:t>
      </w:r>
      <w:bookmarkEnd w:id="48"/>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863C74" w:rsidRPr="00707CEC" w14:paraId="198F6949" w14:textId="77777777" w:rsidTr="00DF635A">
        <w:trPr>
          <w:trHeight w:val="20"/>
        </w:trPr>
        <w:tc>
          <w:tcPr>
            <w:tcW w:w="875" w:type="dxa"/>
            <w:shd w:val="clear" w:color="auto" w:fill="D9D9D9" w:themeFill="background1" w:themeFillShade="D9"/>
            <w:tcMar>
              <w:top w:w="0" w:type="dxa"/>
              <w:left w:w="108" w:type="dxa"/>
              <w:bottom w:w="0" w:type="dxa"/>
              <w:right w:w="108" w:type="dxa"/>
            </w:tcMar>
          </w:tcPr>
          <w:p w14:paraId="0521E54F" w14:textId="77777777" w:rsidR="00863C74" w:rsidRPr="00707CEC" w:rsidRDefault="00863C74" w:rsidP="00DF635A">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0066C9F1" w14:textId="77777777" w:rsidR="00863C74" w:rsidRPr="00707CEC" w:rsidRDefault="00863C74" w:rsidP="00DF635A">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025DC58C" w14:textId="77777777" w:rsidR="00863C74" w:rsidRPr="00707CEC" w:rsidRDefault="00863C74" w:rsidP="00DF635A">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627038AB" w14:textId="77777777" w:rsidR="00863C74" w:rsidRPr="00707CEC" w:rsidRDefault="00863C74" w:rsidP="00DF635A">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063AD1CD" w14:textId="77777777" w:rsidR="00863C74" w:rsidRPr="00707CEC" w:rsidRDefault="00863C74" w:rsidP="00DF635A">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863C74" w:rsidRPr="00707CEC" w14:paraId="1BA2BB93" w14:textId="77777777" w:rsidTr="00DF635A">
        <w:trPr>
          <w:trHeight w:val="20"/>
        </w:trPr>
        <w:tc>
          <w:tcPr>
            <w:tcW w:w="875" w:type="dxa"/>
            <w:tcMar>
              <w:top w:w="0" w:type="dxa"/>
              <w:left w:w="108" w:type="dxa"/>
              <w:bottom w:w="0" w:type="dxa"/>
              <w:right w:w="108" w:type="dxa"/>
            </w:tcMar>
          </w:tcPr>
          <w:p w14:paraId="2DC6D7C2"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04FF6D5" w14:textId="77777777" w:rsidR="00863C74" w:rsidRPr="00707CEC" w:rsidRDefault="00863C74" w:rsidP="00DF635A">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6BD1C8C"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2FFD1887" w14:textId="77777777" w:rsidR="00863C74" w:rsidRPr="00707CEC" w:rsidRDefault="00863C74" w:rsidP="00DF635A">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863C74" w:rsidRPr="00707CEC" w14:paraId="50E21AB7" w14:textId="77777777" w:rsidTr="00DF635A">
        <w:trPr>
          <w:trHeight w:val="20"/>
        </w:trPr>
        <w:tc>
          <w:tcPr>
            <w:tcW w:w="875" w:type="dxa"/>
            <w:tcMar>
              <w:top w:w="0" w:type="dxa"/>
              <w:left w:w="108" w:type="dxa"/>
              <w:bottom w:w="0" w:type="dxa"/>
              <w:right w:w="108" w:type="dxa"/>
            </w:tcMar>
          </w:tcPr>
          <w:p w14:paraId="4D02C9A6"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7EFEB793" w14:textId="77777777" w:rsidR="00863C74" w:rsidRPr="00707CEC" w:rsidRDefault="00863C74" w:rsidP="00DF635A">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0CD56D2E"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72CA2B0A" w14:textId="77777777" w:rsidR="00863C74" w:rsidRPr="00707CEC" w:rsidRDefault="00863C74" w:rsidP="00DF635A">
            <w:pPr>
              <w:spacing w:after="0" w:line="240" w:lineRule="auto"/>
              <w:rPr>
                <w:rFonts w:ascii="Trebuchet MS" w:hAnsi="Trebuchet MS" w:cstheme="minorHAnsi"/>
                <w:iCs/>
                <w:sz w:val="22"/>
                <w:szCs w:val="22"/>
              </w:rPr>
            </w:pPr>
          </w:p>
        </w:tc>
      </w:tr>
      <w:tr w:rsidR="00863C74" w:rsidRPr="00707CEC" w14:paraId="0AD34945" w14:textId="77777777" w:rsidTr="00DF635A">
        <w:trPr>
          <w:trHeight w:val="20"/>
        </w:trPr>
        <w:tc>
          <w:tcPr>
            <w:tcW w:w="875" w:type="dxa"/>
            <w:tcMar>
              <w:top w:w="0" w:type="dxa"/>
              <w:left w:w="108" w:type="dxa"/>
              <w:bottom w:w="0" w:type="dxa"/>
              <w:right w:w="108" w:type="dxa"/>
            </w:tcMar>
          </w:tcPr>
          <w:p w14:paraId="0D27B088"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46AC00E9"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4FABCAA1"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0C89501E" w14:textId="77777777" w:rsidR="00863C74" w:rsidRPr="00707CEC" w:rsidRDefault="00863C74" w:rsidP="00DF635A">
            <w:pPr>
              <w:spacing w:after="0" w:line="240" w:lineRule="auto"/>
              <w:rPr>
                <w:rFonts w:ascii="Trebuchet MS" w:hAnsi="Trebuchet MS" w:cstheme="minorHAnsi"/>
                <w:iCs/>
                <w:color w:val="7030A0"/>
                <w:sz w:val="22"/>
                <w:szCs w:val="22"/>
              </w:rPr>
            </w:pPr>
          </w:p>
        </w:tc>
      </w:tr>
      <w:tr w:rsidR="00863C74" w:rsidRPr="00707CEC" w14:paraId="09AEF35A" w14:textId="77777777" w:rsidTr="00DF635A">
        <w:trPr>
          <w:trHeight w:val="20"/>
        </w:trPr>
        <w:tc>
          <w:tcPr>
            <w:tcW w:w="875" w:type="dxa"/>
            <w:tcMar>
              <w:top w:w="0" w:type="dxa"/>
              <w:left w:w="108" w:type="dxa"/>
              <w:bottom w:w="0" w:type="dxa"/>
              <w:right w:w="108" w:type="dxa"/>
            </w:tcMar>
          </w:tcPr>
          <w:p w14:paraId="66AEA2A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4A29830"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7CB55A20"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544F8505"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D24E3C2" w14:textId="77777777" w:rsidTr="00DF635A">
        <w:trPr>
          <w:trHeight w:val="20"/>
        </w:trPr>
        <w:tc>
          <w:tcPr>
            <w:tcW w:w="875" w:type="dxa"/>
            <w:tcMar>
              <w:top w:w="0" w:type="dxa"/>
              <w:left w:w="108" w:type="dxa"/>
              <w:bottom w:w="0" w:type="dxa"/>
              <w:right w:w="108" w:type="dxa"/>
            </w:tcMar>
          </w:tcPr>
          <w:p w14:paraId="17BA71B4"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6A8CE1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74F76866" w14:textId="77777777" w:rsidR="00863C74" w:rsidRPr="00907C81" w:rsidRDefault="00863C74" w:rsidP="00DF635A">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526D10A8"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589995C" w14:textId="77777777" w:rsidTr="00DF635A">
        <w:trPr>
          <w:trHeight w:val="20"/>
        </w:trPr>
        <w:tc>
          <w:tcPr>
            <w:tcW w:w="875" w:type="dxa"/>
            <w:tcMar>
              <w:top w:w="0" w:type="dxa"/>
              <w:left w:w="108" w:type="dxa"/>
              <w:bottom w:w="0" w:type="dxa"/>
              <w:right w:w="108" w:type="dxa"/>
            </w:tcMar>
          </w:tcPr>
          <w:p w14:paraId="4B426470"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D140A2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14D688D6" w14:textId="77777777" w:rsidR="00863C74" w:rsidRPr="00707CEC" w:rsidRDefault="00863C74" w:rsidP="00DF635A">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054C273A"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C9CE65C" w14:textId="77777777" w:rsidTr="00DF635A">
        <w:trPr>
          <w:trHeight w:val="20"/>
        </w:trPr>
        <w:tc>
          <w:tcPr>
            <w:tcW w:w="875" w:type="dxa"/>
            <w:tcMar>
              <w:top w:w="0" w:type="dxa"/>
              <w:left w:w="108" w:type="dxa"/>
              <w:bottom w:w="0" w:type="dxa"/>
              <w:right w:w="108" w:type="dxa"/>
            </w:tcMar>
          </w:tcPr>
          <w:p w14:paraId="1ACD4E98"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14CCD79" w14:textId="77777777" w:rsidR="00863C74" w:rsidRPr="00707CEC" w:rsidRDefault="00863C74" w:rsidP="00DF635A">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0A7373E7" w14:textId="5A784864" w:rsidR="00863C74" w:rsidRPr="00707CEC" w:rsidRDefault="00E02EFE" w:rsidP="00DF635A">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0A320956"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63BD5ACD" w14:textId="77777777" w:rsidTr="00DF635A">
        <w:trPr>
          <w:trHeight w:val="20"/>
        </w:trPr>
        <w:tc>
          <w:tcPr>
            <w:tcW w:w="875" w:type="dxa"/>
            <w:tcMar>
              <w:top w:w="0" w:type="dxa"/>
              <w:left w:w="108" w:type="dxa"/>
              <w:bottom w:w="0" w:type="dxa"/>
              <w:right w:w="108" w:type="dxa"/>
            </w:tcMar>
          </w:tcPr>
          <w:p w14:paraId="6A3E212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C8AA4D0"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1DE1C2FD" w14:textId="77777777" w:rsidR="00863C74" w:rsidRPr="00707CEC" w:rsidRDefault="00863C74" w:rsidP="00DF635A">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79022E76"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F1A97CD" w14:textId="77777777" w:rsidTr="00DF635A">
        <w:trPr>
          <w:trHeight w:val="20"/>
        </w:trPr>
        <w:tc>
          <w:tcPr>
            <w:tcW w:w="875" w:type="dxa"/>
            <w:tcMar>
              <w:top w:w="0" w:type="dxa"/>
              <w:left w:w="108" w:type="dxa"/>
              <w:bottom w:w="0" w:type="dxa"/>
              <w:right w:w="108" w:type="dxa"/>
            </w:tcMar>
          </w:tcPr>
          <w:p w14:paraId="72516713" w14:textId="77777777" w:rsidR="00863C74" w:rsidRPr="00707CEC" w:rsidRDefault="00863C74" w:rsidP="00DF635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37EC46BA"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17692EFE" w14:textId="75F8A6F3" w:rsidR="00863C74" w:rsidRPr="00707CEC" w:rsidRDefault="000D381A" w:rsidP="00DF635A">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393C7328" w14:textId="7ADAAFE1" w:rsidR="00863C74" w:rsidRPr="000D381A" w:rsidRDefault="00863C74" w:rsidP="00DF635A">
            <w:pPr>
              <w:spacing w:after="0" w:line="240" w:lineRule="auto"/>
              <w:rPr>
                <w:rFonts w:ascii="Trebuchet MS" w:hAnsi="Trebuchet MS"/>
                <w:sz w:val="22"/>
                <w:szCs w:val="22"/>
              </w:rPr>
            </w:pPr>
          </w:p>
        </w:tc>
      </w:tr>
      <w:tr w:rsidR="00863C74" w:rsidRPr="00707CEC" w14:paraId="08150750" w14:textId="77777777" w:rsidTr="00DF635A">
        <w:trPr>
          <w:trHeight w:val="20"/>
        </w:trPr>
        <w:tc>
          <w:tcPr>
            <w:tcW w:w="875" w:type="dxa"/>
            <w:tcMar>
              <w:top w:w="0" w:type="dxa"/>
              <w:left w:w="108" w:type="dxa"/>
              <w:bottom w:w="0" w:type="dxa"/>
              <w:right w:w="108" w:type="dxa"/>
            </w:tcMar>
          </w:tcPr>
          <w:p w14:paraId="1A3E7E40"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A7E0A81"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611AABFC" w14:textId="3582ED69" w:rsidR="00863C74" w:rsidRPr="00707CEC" w:rsidRDefault="000D381A" w:rsidP="00DF635A">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744DE67" w14:textId="329A49AB" w:rsidR="00863C74" w:rsidRPr="000D381A" w:rsidRDefault="00863C74" w:rsidP="00DF635A">
            <w:pPr>
              <w:spacing w:after="0" w:line="240" w:lineRule="auto"/>
              <w:rPr>
                <w:rFonts w:ascii="Trebuchet MS" w:hAnsi="Trebuchet MS"/>
                <w:sz w:val="22"/>
                <w:szCs w:val="22"/>
              </w:rPr>
            </w:pPr>
          </w:p>
        </w:tc>
      </w:tr>
      <w:tr w:rsidR="00863C74" w:rsidRPr="00707CEC" w14:paraId="6187D212" w14:textId="77777777" w:rsidTr="00DF635A">
        <w:trPr>
          <w:trHeight w:val="20"/>
        </w:trPr>
        <w:tc>
          <w:tcPr>
            <w:tcW w:w="875" w:type="dxa"/>
            <w:tcMar>
              <w:top w:w="0" w:type="dxa"/>
              <w:left w:w="108" w:type="dxa"/>
              <w:bottom w:w="0" w:type="dxa"/>
              <w:right w:w="108" w:type="dxa"/>
            </w:tcMar>
          </w:tcPr>
          <w:p w14:paraId="29C63F23"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70E899"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479808FA"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2E9D3F08" w14:textId="77777777" w:rsidR="00863C74" w:rsidRPr="00707CEC" w:rsidRDefault="00863C74" w:rsidP="00DF635A">
            <w:pPr>
              <w:spacing w:after="0" w:line="240" w:lineRule="auto"/>
              <w:rPr>
                <w:rFonts w:ascii="Trebuchet MS" w:hAnsi="Trebuchet MS" w:cstheme="minorHAnsi"/>
                <w:bCs/>
                <w:sz w:val="22"/>
                <w:szCs w:val="22"/>
              </w:rPr>
            </w:pPr>
          </w:p>
        </w:tc>
      </w:tr>
      <w:tr w:rsidR="00863C74" w:rsidRPr="00707CEC" w14:paraId="70E7ADE0" w14:textId="77777777" w:rsidTr="00DF635A">
        <w:trPr>
          <w:trHeight w:val="20"/>
        </w:trPr>
        <w:tc>
          <w:tcPr>
            <w:tcW w:w="875" w:type="dxa"/>
            <w:tcMar>
              <w:top w:w="0" w:type="dxa"/>
              <w:left w:w="108" w:type="dxa"/>
              <w:bottom w:w="0" w:type="dxa"/>
              <w:right w:w="108" w:type="dxa"/>
            </w:tcMar>
          </w:tcPr>
          <w:p w14:paraId="3292F74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B250023"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65831208"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7057BC82"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8F1B5FC" w14:textId="77777777" w:rsidTr="00DF635A">
        <w:trPr>
          <w:trHeight w:val="20"/>
        </w:trPr>
        <w:tc>
          <w:tcPr>
            <w:tcW w:w="875" w:type="dxa"/>
            <w:tcMar>
              <w:top w:w="0" w:type="dxa"/>
              <w:left w:w="108" w:type="dxa"/>
              <w:bottom w:w="0" w:type="dxa"/>
              <w:right w:w="108" w:type="dxa"/>
            </w:tcMar>
          </w:tcPr>
          <w:p w14:paraId="030664E3"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7590B58"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1E14EF43"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242BA1FA" w14:textId="77777777" w:rsidR="00863C74" w:rsidRPr="00707CEC" w:rsidRDefault="00863C74" w:rsidP="00DF635A">
            <w:pPr>
              <w:pStyle w:val="tajtip"/>
              <w:shd w:val="clear" w:color="auto" w:fill="FFFFFF"/>
              <w:spacing w:before="0" w:beforeAutospacing="0" w:after="0" w:afterAutospacing="0"/>
              <w:ind w:firstLine="313"/>
              <w:rPr>
                <w:rFonts w:ascii="Trebuchet MS" w:hAnsi="Trebuchet MS" w:cstheme="minorHAnsi"/>
                <w:sz w:val="22"/>
                <w:szCs w:val="22"/>
              </w:rPr>
            </w:pPr>
          </w:p>
        </w:tc>
      </w:tr>
      <w:tr w:rsidR="00863C74" w:rsidRPr="00707CEC" w14:paraId="49B93CF1" w14:textId="77777777" w:rsidTr="00DF635A">
        <w:trPr>
          <w:trHeight w:val="20"/>
        </w:trPr>
        <w:tc>
          <w:tcPr>
            <w:tcW w:w="875" w:type="dxa"/>
            <w:tcMar>
              <w:top w:w="0" w:type="dxa"/>
              <w:left w:w="108" w:type="dxa"/>
              <w:bottom w:w="0" w:type="dxa"/>
              <w:right w:w="108" w:type="dxa"/>
            </w:tcMar>
          </w:tcPr>
          <w:p w14:paraId="2BDF46EF"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FB1161E"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37AA47D4"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1A925C12" w14:textId="77777777" w:rsidR="00863C74" w:rsidRPr="00707CEC" w:rsidRDefault="00863C74" w:rsidP="00DF635A">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7BE2E006" w14:textId="77777777" w:rsidR="00863C74" w:rsidRPr="00707CEC" w:rsidRDefault="00863C74" w:rsidP="00DF635A">
            <w:pPr>
              <w:spacing w:after="0" w:line="240" w:lineRule="auto"/>
              <w:rPr>
                <w:rFonts w:ascii="Trebuchet MS" w:hAnsi="Trebuchet MS" w:cstheme="minorHAnsi"/>
                <w:bCs/>
                <w:sz w:val="22"/>
                <w:szCs w:val="22"/>
              </w:rPr>
            </w:pPr>
          </w:p>
        </w:tc>
      </w:tr>
      <w:tr w:rsidR="00863C74" w:rsidRPr="00707CEC" w14:paraId="4A79FF0A" w14:textId="77777777" w:rsidTr="00DF635A">
        <w:trPr>
          <w:trHeight w:val="20"/>
        </w:trPr>
        <w:tc>
          <w:tcPr>
            <w:tcW w:w="875" w:type="dxa"/>
            <w:tcMar>
              <w:top w:w="0" w:type="dxa"/>
              <w:left w:w="108" w:type="dxa"/>
              <w:bottom w:w="0" w:type="dxa"/>
              <w:right w:w="108" w:type="dxa"/>
            </w:tcMar>
          </w:tcPr>
          <w:p w14:paraId="6263BFA4"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27BBEB7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6F451BDB"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494A826A"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902B28C" w14:textId="77777777" w:rsidTr="00DF635A">
        <w:trPr>
          <w:trHeight w:val="20"/>
        </w:trPr>
        <w:tc>
          <w:tcPr>
            <w:tcW w:w="875" w:type="dxa"/>
            <w:tcMar>
              <w:top w:w="0" w:type="dxa"/>
              <w:left w:w="108" w:type="dxa"/>
              <w:bottom w:w="0" w:type="dxa"/>
              <w:right w:w="108" w:type="dxa"/>
            </w:tcMar>
          </w:tcPr>
          <w:p w14:paraId="4539F701"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BC5A911"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48F3EADC"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5085D329"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49C250D" w14:textId="77777777" w:rsidTr="00DF635A">
        <w:trPr>
          <w:trHeight w:val="20"/>
        </w:trPr>
        <w:tc>
          <w:tcPr>
            <w:tcW w:w="875" w:type="dxa"/>
            <w:tcMar>
              <w:top w:w="0" w:type="dxa"/>
              <w:left w:w="108" w:type="dxa"/>
              <w:bottom w:w="0" w:type="dxa"/>
              <w:right w:w="108" w:type="dxa"/>
            </w:tcMar>
          </w:tcPr>
          <w:p w14:paraId="378878DB"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099134CA"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22A2EAF2" w14:textId="77777777" w:rsidR="00863C74" w:rsidRPr="00707CEC" w:rsidRDefault="00863C74" w:rsidP="00DF635A">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5F1C1D47"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CFCECBD" w14:textId="77777777" w:rsidTr="00DF635A">
        <w:trPr>
          <w:trHeight w:val="20"/>
        </w:trPr>
        <w:tc>
          <w:tcPr>
            <w:tcW w:w="875" w:type="dxa"/>
            <w:tcMar>
              <w:top w:w="0" w:type="dxa"/>
              <w:left w:w="108" w:type="dxa"/>
              <w:bottom w:w="0" w:type="dxa"/>
              <w:right w:w="108" w:type="dxa"/>
            </w:tcMar>
          </w:tcPr>
          <w:p w14:paraId="05465205"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75C54BAD"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2CF51F17" w14:textId="77777777" w:rsidR="00863C74" w:rsidRPr="00707CEC" w:rsidRDefault="00863C74" w:rsidP="00DF635A">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2B676EB" w14:textId="77777777" w:rsidR="00863C74" w:rsidRPr="00707CEC" w:rsidRDefault="00863C74" w:rsidP="00DF635A">
            <w:pPr>
              <w:spacing w:after="0" w:line="240" w:lineRule="auto"/>
              <w:rPr>
                <w:rFonts w:ascii="Trebuchet MS" w:hAnsi="Trebuchet MS" w:cstheme="minorHAnsi"/>
                <w:sz w:val="22"/>
                <w:szCs w:val="22"/>
              </w:rPr>
            </w:pPr>
          </w:p>
        </w:tc>
      </w:tr>
    </w:tbl>
    <w:p w14:paraId="4E12E08E" w14:textId="77777777" w:rsidR="00863C74" w:rsidRPr="00D05014" w:rsidRDefault="00863C74" w:rsidP="00863C74">
      <w:pPr>
        <w:shd w:val="clear" w:color="auto" w:fill="FFFFFF"/>
        <w:spacing w:after="0" w:line="240" w:lineRule="auto"/>
        <w:jc w:val="right"/>
        <w:rPr>
          <w:rFonts w:eastAsia="Calibri" w:cstheme="minorHAnsi"/>
          <w:color w:val="0070C0"/>
        </w:rPr>
      </w:pPr>
    </w:p>
    <w:p w14:paraId="453D95E1" w14:textId="77777777" w:rsidR="00863C74" w:rsidRDefault="00863C74" w:rsidP="00863C74">
      <w:pPr>
        <w:rPr>
          <w:rFonts w:eastAsia="Calibri" w:cstheme="minorHAnsi"/>
        </w:rPr>
        <w:sectPr w:rsidR="00863C74" w:rsidSect="00863C74">
          <w:footerReference w:type="first" r:id="rId11"/>
          <w:type w:val="continuous"/>
          <w:pgSz w:w="12240" w:h="15840"/>
          <w:pgMar w:top="1134" w:right="567" w:bottom="1134" w:left="993" w:header="720" w:footer="0" w:gutter="0"/>
          <w:cols w:space="720"/>
          <w:titlePg/>
          <w:docGrid w:linePitch="360"/>
        </w:sectPr>
      </w:pPr>
    </w:p>
    <w:p w14:paraId="66ABC0F6" w14:textId="77777777" w:rsidR="00863C74" w:rsidRPr="00145905" w:rsidRDefault="00863C74" w:rsidP="00863C74">
      <w:pPr>
        <w:pStyle w:val="Heading2"/>
        <w:ind w:left="7088"/>
        <w:rPr>
          <w:rFonts w:ascii="Trebuchet MS" w:eastAsia="Calibri" w:hAnsi="Trebuchet MS" w:cstheme="minorHAnsi"/>
          <w:color w:val="0070C0"/>
          <w:sz w:val="22"/>
          <w:szCs w:val="22"/>
        </w:rPr>
      </w:pPr>
      <w:bookmarkStart w:id="49" w:name="_Pirkimo_sąlygų_2"/>
      <w:bookmarkStart w:id="50" w:name="_Ref38539939"/>
      <w:bookmarkStart w:id="51" w:name="_Ref38541068"/>
      <w:bookmarkStart w:id="52" w:name="_Ref38885053"/>
      <w:bookmarkStart w:id="53" w:name="_Ref38899023"/>
      <w:bookmarkStart w:id="54" w:name="_Toc201920612"/>
      <w:bookmarkEnd w:id="49"/>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50"/>
      <w:bookmarkEnd w:id="51"/>
      <w:bookmarkEnd w:id="52"/>
      <w:bookmarkEnd w:id="53"/>
      <w:bookmarkEnd w:id="54"/>
    </w:p>
    <w:p w14:paraId="6616909B" w14:textId="77777777" w:rsidR="00863C74" w:rsidRDefault="00863C74" w:rsidP="00863C74">
      <w:pPr>
        <w:spacing w:after="0" w:line="240" w:lineRule="auto"/>
        <w:rPr>
          <w:rFonts w:cstheme="minorHAnsi"/>
          <w:b/>
          <w:bCs/>
        </w:rPr>
      </w:pPr>
      <w:bookmarkStart w:id="55" w:name="_Ref38285444"/>
      <w:bookmarkStart w:id="56" w:name="_Ref38291496"/>
    </w:p>
    <w:p w14:paraId="0AB67216" w14:textId="77777777" w:rsidR="00863C74" w:rsidRPr="000643CE" w:rsidRDefault="00863C74" w:rsidP="00863C74">
      <w:pPr>
        <w:spacing w:after="0" w:line="240" w:lineRule="auto"/>
        <w:rPr>
          <w:rFonts w:ascii="Trebuchet MS" w:eastAsia="Calibri" w:hAnsi="Trebuchet MS" w:cs="Times New Roman"/>
          <w:b/>
          <w:sz w:val="22"/>
          <w:szCs w:val="22"/>
          <w:lang w:eastAsia="en-US"/>
        </w:rPr>
      </w:pPr>
    </w:p>
    <w:p w14:paraId="14437F6D" w14:textId="77777777" w:rsidR="00863C74" w:rsidRPr="004435EA" w:rsidRDefault="00863C74" w:rsidP="00863C74">
      <w:pPr>
        <w:spacing w:after="0" w:line="240" w:lineRule="auto"/>
        <w:jc w:val="center"/>
        <w:rPr>
          <w:rFonts w:ascii="Trebuchet MS" w:hAnsi="Trebuchet MS"/>
          <w:spacing w:val="20"/>
          <w:sz w:val="28"/>
          <w:szCs w:val="28"/>
        </w:rPr>
      </w:pPr>
      <w:bookmarkStart w:id="57" w:name="_Pirkimo_specialiųjų_sąlygų"/>
      <w:bookmarkEnd w:id="57"/>
      <w:r w:rsidRPr="00200A8B">
        <w:rPr>
          <w:rFonts w:ascii="Trebuchet MS" w:hAnsi="Trebuchet MS"/>
          <w:spacing w:val="20"/>
          <w:sz w:val="28"/>
          <w:szCs w:val="28"/>
        </w:rPr>
        <w:t>TECHNINĖ SPECIFIKACIJA</w:t>
      </w:r>
    </w:p>
    <w:p w14:paraId="671BAA54" w14:textId="77777777" w:rsidR="00A50327" w:rsidRDefault="00A50327" w:rsidP="00F04DC1">
      <w:pPr>
        <w:spacing w:after="0" w:line="240" w:lineRule="auto"/>
        <w:rPr>
          <w:rFonts w:ascii="Trebuchet MS" w:hAnsi="Trebuchet MS"/>
          <w:b/>
          <w:sz w:val="22"/>
          <w:szCs w:val="22"/>
        </w:rPr>
      </w:pPr>
    </w:p>
    <w:p w14:paraId="4B2459A2" w14:textId="77777777" w:rsidR="00D500C9" w:rsidRDefault="00D500C9" w:rsidP="00D500C9">
      <w:pPr>
        <w:tabs>
          <w:tab w:val="left" w:pos="284"/>
          <w:tab w:val="left" w:pos="993"/>
        </w:tabs>
        <w:spacing w:after="0" w:line="240" w:lineRule="auto"/>
        <w:ind w:firstLine="567"/>
        <w:jc w:val="both"/>
        <w:rPr>
          <w:rFonts w:ascii="Trebuchet MS" w:eastAsia="Times New Roman" w:hAnsi="Trebuchet MS" w:cs="Times New Roman"/>
          <w:sz w:val="22"/>
          <w:szCs w:val="22"/>
          <w:lang w:eastAsia="en-US"/>
        </w:rPr>
      </w:pPr>
      <w:r>
        <w:rPr>
          <w:rFonts w:ascii="Trebuchet MS" w:eastAsia="Times New Roman" w:hAnsi="Trebuchet MS" w:cs="Times New Roman"/>
          <w:sz w:val="22"/>
          <w:szCs w:val="22"/>
          <w:lang w:eastAsia="en-US"/>
        </w:rPr>
        <w:t xml:space="preserve">Pirkimo objektas - </w:t>
      </w:r>
      <w:r w:rsidRPr="0016720E">
        <w:rPr>
          <w:rFonts w:ascii="Trebuchet MS" w:hAnsi="Trebuchet MS" w:cstheme="minorHAnsi"/>
          <w:bCs/>
          <w:sz w:val="22"/>
          <w:szCs w:val="22"/>
        </w:rPr>
        <w:t xml:space="preserve">VšĮ Kauno miesto poliklinika Dainavos, Kalniečių, Šančių, Šilainių padalinių rūsių </w:t>
      </w:r>
      <w:r>
        <w:rPr>
          <w:rFonts w:ascii="Trebuchet MS" w:hAnsi="Trebuchet MS" w:cstheme="minorHAnsi"/>
          <w:bCs/>
          <w:sz w:val="22"/>
          <w:szCs w:val="22"/>
        </w:rPr>
        <w:t xml:space="preserve">patalpų </w:t>
      </w:r>
      <w:r w:rsidRPr="0016720E">
        <w:rPr>
          <w:rFonts w:ascii="Trebuchet MS" w:hAnsi="Trebuchet MS" w:cstheme="minorHAnsi"/>
          <w:bCs/>
          <w:sz w:val="22"/>
          <w:szCs w:val="22"/>
        </w:rPr>
        <w:t>paprastojo remonto projektų parengimo paslaugos</w:t>
      </w:r>
      <w:r w:rsidRPr="00B53CF2">
        <w:rPr>
          <w:rFonts w:ascii="Trebuchet MS" w:eastAsia="Times New Roman" w:hAnsi="Trebuchet MS" w:cs="Times New Roman"/>
          <w:sz w:val="22"/>
          <w:szCs w:val="22"/>
          <w:lang w:eastAsia="en-US"/>
        </w:rPr>
        <w:t>.</w:t>
      </w:r>
    </w:p>
    <w:p w14:paraId="4C8F8114" w14:textId="77777777" w:rsidR="00D500C9" w:rsidRDefault="00D500C9" w:rsidP="00D500C9">
      <w:pPr>
        <w:spacing w:after="0" w:line="240" w:lineRule="auto"/>
        <w:jc w:val="center"/>
        <w:rPr>
          <w:rFonts w:ascii="Trebuchet MS" w:hAnsi="Trebuchet MS"/>
          <w:b/>
          <w:sz w:val="22"/>
          <w:szCs w:val="22"/>
        </w:rPr>
      </w:pPr>
    </w:p>
    <w:p w14:paraId="3857C551" w14:textId="77777777" w:rsidR="00D500C9" w:rsidRDefault="00D500C9" w:rsidP="00D500C9">
      <w:pPr>
        <w:pStyle w:val="ListParagraph"/>
        <w:numPr>
          <w:ilvl w:val="0"/>
          <w:numId w:val="42"/>
        </w:numPr>
        <w:tabs>
          <w:tab w:val="left" w:pos="993"/>
        </w:tabs>
        <w:spacing w:after="0" w:line="240" w:lineRule="auto"/>
        <w:ind w:left="0" w:firstLine="567"/>
        <w:rPr>
          <w:rFonts w:ascii="Trebuchet MS" w:hAnsi="Trebuchet MS"/>
          <w:b/>
          <w:sz w:val="22"/>
          <w:szCs w:val="22"/>
        </w:rPr>
      </w:pPr>
      <w:r w:rsidRPr="00B7687F">
        <w:rPr>
          <w:rFonts w:ascii="Trebuchet MS" w:hAnsi="Trebuchet MS"/>
          <w:b/>
          <w:sz w:val="22"/>
          <w:szCs w:val="22"/>
        </w:rPr>
        <w:t xml:space="preserve">VšĮ Kauno miesto poliklinika Dainavos padalinio rūsio </w:t>
      </w:r>
      <w:r w:rsidRPr="006324FE">
        <w:rPr>
          <w:rFonts w:ascii="Trebuchet MS" w:hAnsi="Trebuchet MS"/>
          <w:b/>
          <w:sz w:val="22"/>
          <w:szCs w:val="22"/>
        </w:rPr>
        <w:t xml:space="preserve">patalpų </w:t>
      </w:r>
      <w:r w:rsidRPr="00B7687F">
        <w:rPr>
          <w:rFonts w:ascii="Trebuchet MS" w:hAnsi="Trebuchet MS"/>
          <w:b/>
          <w:sz w:val="22"/>
          <w:szCs w:val="22"/>
        </w:rPr>
        <w:t>paprastojo remonto projekto parengimo paslaugos</w:t>
      </w:r>
    </w:p>
    <w:p w14:paraId="1A39813B" w14:textId="77777777" w:rsidR="00D500C9" w:rsidRPr="00025D10" w:rsidRDefault="00D500C9" w:rsidP="00D500C9">
      <w:pPr>
        <w:pStyle w:val="ListParagraph"/>
        <w:tabs>
          <w:tab w:val="left" w:pos="993"/>
        </w:tabs>
        <w:spacing w:after="0" w:line="240" w:lineRule="auto"/>
        <w:rPr>
          <w:rFonts w:ascii="Trebuchet MS" w:hAnsi="Trebuchet MS"/>
          <w:b/>
          <w:sz w:val="22"/>
          <w:szCs w:val="22"/>
        </w:rPr>
      </w:pPr>
    </w:p>
    <w:tbl>
      <w:tblPr>
        <w:tblW w:w="10485" w:type="dxa"/>
        <w:tblLayout w:type="fixed"/>
        <w:tblCellMar>
          <w:left w:w="10" w:type="dxa"/>
          <w:right w:w="10" w:type="dxa"/>
        </w:tblCellMar>
        <w:tblLook w:val="04A0" w:firstRow="1" w:lastRow="0" w:firstColumn="1" w:lastColumn="0" w:noHBand="0" w:noVBand="1"/>
      </w:tblPr>
      <w:tblGrid>
        <w:gridCol w:w="828"/>
        <w:gridCol w:w="4320"/>
        <w:gridCol w:w="5337"/>
      </w:tblGrid>
      <w:tr w:rsidR="00D500C9" w:rsidRPr="00DE2F0B" w14:paraId="7ABC6E28" w14:textId="77777777" w:rsidTr="00F22AF2">
        <w:trPr>
          <w:tblHeader/>
        </w:trPr>
        <w:tc>
          <w:tcPr>
            <w:tcW w:w="82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B1F6EE1" w14:textId="77777777" w:rsidR="00D500C9" w:rsidRPr="00DE2F0B" w:rsidRDefault="00D500C9" w:rsidP="00F22AF2">
            <w:pPr>
              <w:suppressAutoHyphens/>
              <w:autoSpaceDN w:val="0"/>
              <w:spacing w:after="0" w:line="240" w:lineRule="auto"/>
              <w:jc w:val="center"/>
              <w:textAlignment w:val="baseline"/>
              <w:rPr>
                <w:rFonts w:ascii="Trebuchet MS" w:eastAsia="Calibri" w:hAnsi="Trebuchet MS" w:cs="Times New Roman"/>
                <w:b/>
                <w:sz w:val="22"/>
                <w:szCs w:val="22"/>
                <w:lang w:eastAsia="en-US"/>
              </w:rPr>
            </w:pPr>
            <w:r w:rsidRPr="00DE2F0B">
              <w:rPr>
                <w:rFonts w:ascii="Trebuchet MS" w:eastAsia="Calibri" w:hAnsi="Trebuchet MS" w:cs="Times New Roman"/>
                <w:b/>
                <w:sz w:val="22"/>
                <w:szCs w:val="22"/>
                <w:lang w:eastAsia="en-US"/>
              </w:rPr>
              <w:t>Eil. Nr.</w:t>
            </w:r>
          </w:p>
        </w:tc>
        <w:tc>
          <w:tcPr>
            <w:tcW w:w="43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6FED7B49" w14:textId="77777777" w:rsidR="00D500C9" w:rsidRPr="00DE2F0B" w:rsidRDefault="00D500C9" w:rsidP="00F22AF2">
            <w:pPr>
              <w:suppressAutoHyphens/>
              <w:autoSpaceDN w:val="0"/>
              <w:spacing w:after="0" w:line="240" w:lineRule="auto"/>
              <w:jc w:val="center"/>
              <w:textAlignment w:val="baseline"/>
              <w:rPr>
                <w:rFonts w:ascii="Trebuchet MS" w:eastAsia="Calibri" w:hAnsi="Trebuchet MS" w:cs="Times New Roman"/>
                <w:b/>
                <w:sz w:val="22"/>
                <w:szCs w:val="22"/>
                <w:lang w:eastAsia="en-US"/>
              </w:rPr>
            </w:pPr>
            <w:r w:rsidRPr="00DE2F0B">
              <w:rPr>
                <w:rFonts w:ascii="Trebuchet MS" w:eastAsia="Calibri" w:hAnsi="Trebuchet MS" w:cs="Times New Roman"/>
                <w:b/>
                <w:sz w:val="22"/>
                <w:szCs w:val="22"/>
                <w:lang w:eastAsia="en-US"/>
              </w:rPr>
              <w:t>Pavadinimas</w:t>
            </w:r>
          </w:p>
        </w:tc>
        <w:tc>
          <w:tcPr>
            <w:tcW w:w="53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049F9FA7" w14:textId="77777777" w:rsidR="00D500C9" w:rsidRPr="00DE2F0B" w:rsidRDefault="00D500C9" w:rsidP="00F22AF2">
            <w:pPr>
              <w:suppressAutoHyphens/>
              <w:autoSpaceDN w:val="0"/>
              <w:spacing w:after="0" w:line="240" w:lineRule="auto"/>
              <w:jc w:val="center"/>
              <w:textAlignment w:val="baseline"/>
              <w:rPr>
                <w:rFonts w:ascii="Trebuchet MS" w:eastAsia="Calibri" w:hAnsi="Trebuchet MS" w:cs="Times New Roman"/>
                <w:b/>
                <w:sz w:val="22"/>
                <w:szCs w:val="22"/>
                <w:lang w:eastAsia="en-US"/>
              </w:rPr>
            </w:pPr>
            <w:r w:rsidRPr="00DE2F0B">
              <w:rPr>
                <w:rFonts w:ascii="Trebuchet MS" w:eastAsia="Calibri" w:hAnsi="Trebuchet MS" w:cs="Times New Roman"/>
                <w:b/>
                <w:sz w:val="22"/>
                <w:szCs w:val="22"/>
                <w:lang w:eastAsia="en-US"/>
              </w:rPr>
              <w:t>Reikalavimai</w:t>
            </w:r>
          </w:p>
        </w:tc>
      </w:tr>
      <w:tr w:rsidR="00D500C9" w:rsidRPr="00DE2F0B" w14:paraId="4B86AC83"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ADFFB"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u w:val="single"/>
                <w:lang w:eastAsia="en-US"/>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F65F1" w14:textId="77777777" w:rsidR="00D500C9" w:rsidRPr="00DE2F0B" w:rsidRDefault="00D500C9" w:rsidP="00F22AF2">
            <w:pPr>
              <w:suppressAutoHyphens/>
              <w:autoSpaceDN w:val="0"/>
              <w:spacing w:after="0" w:line="240" w:lineRule="auto"/>
              <w:jc w:val="center"/>
              <w:textAlignment w:val="baseline"/>
              <w:rPr>
                <w:rFonts w:ascii="Trebuchet MS" w:eastAsia="Calibri" w:hAnsi="Trebuchet MS" w:cs="Times New Roman"/>
                <w:sz w:val="22"/>
                <w:szCs w:val="22"/>
                <w:lang w:eastAsia="en-US"/>
              </w:rPr>
            </w:pPr>
            <w:r w:rsidRPr="00DE2F0B">
              <w:rPr>
                <w:rFonts w:ascii="Trebuchet MS" w:eastAsia="Calibri" w:hAnsi="Trebuchet MS" w:cs="Times New Roman"/>
                <w:b/>
                <w:sz w:val="22"/>
                <w:szCs w:val="22"/>
                <w:lang w:eastAsia="en-US"/>
              </w:rPr>
              <w:t>I. Bendra informacija apie pirkimo objektą</w:t>
            </w:r>
          </w:p>
        </w:tc>
      </w:tr>
      <w:tr w:rsidR="00D500C9" w:rsidRPr="00DE2F0B" w14:paraId="021249A3"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4EEE4"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1.</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D5760"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Projekto pavadinimas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E0B5"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rPr>
              <w:t xml:space="preserve">VšĮ </w:t>
            </w:r>
            <w:r w:rsidRPr="00DE2F0B">
              <w:rPr>
                <w:rFonts w:ascii="Trebuchet MS" w:eastAsia="Calibri" w:hAnsi="Trebuchet MS" w:cs="Times New Roman"/>
                <w:sz w:val="22"/>
                <w:szCs w:val="22"/>
              </w:rPr>
              <w:t>Kauno miesto poliklinik</w:t>
            </w:r>
            <w:r>
              <w:rPr>
                <w:rFonts w:ascii="Trebuchet MS" w:eastAsia="Calibri" w:hAnsi="Trebuchet MS" w:cs="Times New Roman"/>
                <w:sz w:val="22"/>
                <w:szCs w:val="22"/>
              </w:rPr>
              <w:t>a</w:t>
            </w:r>
            <w:r w:rsidRPr="00DE2F0B">
              <w:rPr>
                <w:rFonts w:ascii="Trebuchet MS" w:eastAsia="Calibri" w:hAnsi="Trebuchet MS" w:cs="Times New Roman"/>
                <w:sz w:val="22"/>
                <w:szCs w:val="22"/>
              </w:rPr>
              <w:t xml:space="preserve"> Dainavos padalinio rūsio patalpų paprastasis remontas</w:t>
            </w:r>
          </w:p>
        </w:tc>
      </w:tr>
      <w:tr w:rsidR="00D500C9" w:rsidRPr="00DE2F0B" w14:paraId="40CFD829" w14:textId="77777777" w:rsidTr="00F22AF2">
        <w:trPr>
          <w:trHeight w:val="381"/>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FA971"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2.</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40283"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Statinių grupės sudėtis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11761"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rPr>
            </w:pPr>
            <w:r w:rsidRPr="00DE2F0B">
              <w:rPr>
                <w:rFonts w:ascii="Trebuchet MS" w:eastAsia="Calibri" w:hAnsi="Trebuchet MS" w:cs="Times New Roman"/>
                <w:sz w:val="22"/>
                <w:szCs w:val="22"/>
              </w:rPr>
              <w:t>Poliklinika, pastato paskirtis – gydymo</w:t>
            </w:r>
            <w:r>
              <w:rPr>
                <w:rFonts w:ascii="Trebuchet MS" w:eastAsia="Calibri" w:hAnsi="Trebuchet MS" w:cs="Times New Roman"/>
                <w:sz w:val="22"/>
                <w:szCs w:val="22"/>
              </w:rPr>
              <w:t>,</w:t>
            </w:r>
          </w:p>
          <w:p w14:paraId="71FAE27D"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rPr>
            </w:pPr>
            <w:r w:rsidRPr="00DE2F0B">
              <w:rPr>
                <w:rFonts w:ascii="Trebuchet MS" w:eastAsia="Calibri" w:hAnsi="Trebuchet MS" w:cs="Times New Roman"/>
                <w:sz w:val="22"/>
                <w:szCs w:val="22"/>
              </w:rPr>
              <w:t>Pramonės pr. 31,</w:t>
            </w:r>
            <w:r>
              <w:rPr>
                <w:rFonts w:ascii="Trebuchet MS" w:eastAsia="Calibri" w:hAnsi="Trebuchet MS" w:cs="Times New Roman"/>
                <w:sz w:val="22"/>
                <w:szCs w:val="22"/>
              </w:rPr>
              <w:t xml:space="preserve"> </w:t>
            </w:r>
            <w:r w:rsidRPr="00DE2F0B">
              <w:rPr>
                <w:rFonts w:ascii="Trebuchet MS" w:eastAsia="Calibri" w:hAnsi="Trebuchet MS" w:cs="Times New Roman"/>
                <w:sz w:val="22"/>
                <w:szCs w:val="22"/>
              </w:rPr>
              <w:t>Kaunas</w:t>
            </w:r>
            <w:r>
              <w:rPr>
                <w:rFonts w:ascii="Trebuchet MS" w:eastAsia="Calibri" w:hAnsi="Trebuchet MS" w:cs="Times New Roman"/>
                <w:sz w:val="22"/>
                <w:szCs w:val="22"/>
              </w:rPr>
              <w:t>,</w:t>
            </w:r>
            <w:r w:rsidRPr="00DE2F0B">
              <w:rPr>
                <w:rFonts w:ascii="Trebuchet MS" w:eastAsia="Calibri" w:hAnsi="Trebuchet MS" w:cs="Times New Roman"/>
                <w:sz w:val="22"/>
                <w:szCs w:val="22"/>
              </w:rPr>
              <w:t xml:space="preserve"> unikalus pastato Nr. 1997–3016-5018</w:t>
            </w:r>
          </w:p>
        </w:tc>
      </w:tr>
      <w:tr w:rsidR="00D500C9" w:rsidRPr="00DE2F0B" w14:paraId="324789C1" w14:textId="77777777" w:rsidTr="00F22AF2">
        <w:trPr>
          <w:trHeight w:val="885"/>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47564"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3.</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81E4C"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Statinio</w:t>
            </w:r>
            <w:r w:rsidRPr="00DE2F0B">
              <w:rPr>
                <w:rFonts w:ascii="Trebuchet MS" w:eastAsia="Calibri" w:hAnsi="Trebuchet MS" w:cs="Times New Roman"/>
                <w:b/>
                <w:sz w:val="22"/>
                <w:szCs w:val="22"/>
                <w:lang w:eastAsia="en-US"/>
              </w:rPr>
              <w:t xml:space="preserve"> </w:t>
            </w:r>
            <w:r w:rsidRPr="00DE2F0B">
              <w:rPr>
                <w:rFonts w:ascii="Trebuchet MS" w:eastAsia="Calibri" w:hAnsi="Trebuchet MS" w:cs="Times New Roman"/>
                <w:sz w:val="22"/>
                <w:szCs w:val="22"/>
                <w:lang w:eastAsia="en-US"/>
              </w:rPr>
              <w:t>(-ių) ar statinių grupės paskirtis ir bendrieji (techniniai ir</w:t>
            </w:r>
            <w:r w:rsidRPr="00DE2F0B">
              <w:rPr>
                <w:rFonts w:ascii="Trebuchet MS" w:eastAsia="Calibri" w:hAnsi="Trebuchet MS" w:cs="Times New Roman"/>
                <w:b/>
                <w:sz w:val="22"/>
                <w:szCs w:val="22"/>
                <w:lang w:eastAsia="en-US"/>
              </w:rPr>
              <w:t xml:space="preserve"> </w:t>
            </w:r>
            <w:r w:rsidRPr="00DE2F0B">
              <w:rPr>
                <w:rFonts w:ascii="Trebuchet MS" w:eastAsia="Calibri" w:hAnsi="Trebuchet MS" w:cs="Times New Roman"/>
                <w:sz w:val="22"/>
                <w:szCs w:val="22"/>
                <w:lang w:eastAsia="en-US"/>
              </w:rPr>
              <w:t>paskirties) rodikliai</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F2074" w14:textId="77777777" w:rsidR="00D500C9" w:rsidRPr="00DE2F0B" w:rsidRDefault="00D500C9" w:rsidP="00F22AF2">
            <w:pPr>
              <w:suppressAutoHyphens/>
              <w:autoSpaceDN w:val="0"/>
              <w:spacing w:after="0" w:line="240" w:lineRule="auto"/>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Pagrindinė pastato naudojimo paskirtis – gydymo. Projektuojami plotai:</w:t>
            </w:r>
          </w:p>
          <w:p w14:paraId="47BCD516" w14:textId="77777777" w:rsidR="00D500C9" w:rsidRPr="00DE2F0B" w:rsidRDefault="00D500C9" w:rsidP="00F22AF2">
            <w:pPr>
              <w:suppressAutoHyphens/>
              <w:autoSpaceDN w:val="0"/>
              <w:spacing w:after="0" w:line="240" w:lineRule="auto"/>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Dainavos pad. 1309,42 m2</w:t>
            </w:r>
          </w:p>
        </w:tc>
      </w:tr>
      <w:tr w:rsidR="00D500C9" w:rsidRPr="00DE2F0B" w14:paraId="3399E4FC" w14:textId="77777777" w:rsidTr="00F22AF2">
        <w:trPr>
          <w:trHeight w:val="376"/>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C8601"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4.</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DCCD9"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Statinio</w:t>
            </w:r>
            <w:r w:rsidRPr="00DE2F0B">
              <w:rPr>
                <w:rFonts w:ascii="Trebuchet MS" w:eastAsia="Calibri" w:hAnsi="Trebuchet MS" w:cs="Times New Roman"/>
                <w:b/>
                <w:sz w:val="22"/>
                <w:szCs w:val="22"/>
                <w:lang w:eastAsia="en-US"/>
              </w:rPr>
              <w:t xml:space="preserve"> </w:t>
            </w:r>
            <w:r w:rsidRPr="00DE2F0B">
              <w:rPr>
                <w:rFonts w:ascii="Trebuchet MS" w:eastAsia="Calibri" w:hAnsi="Trebuchet MS" w:cs="Times New Roman"/>
                <w:sz w:val="22"/>
                <w:szCs w:val="22"/>
                <w:lang w:eastAsia="en-US"/>
              </w:rPr>
              <w:t>statybos rūšis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87DAB" w14:textId="77777777" w:rsidR="00D500C9" w:rsidRPr="00DE2F0B" w:rsidRDefault="00D500C9" w:rsidP="00F22AF2">
            <w:pPr>
              <w:suppressAutoHyphens/>
              <w:autoSpaceDN w:val="0"/>
              <w:spacing w:after="0" w:line="240" w:lineRule="auto"/>
              <w:jc w:val="both"/>
              <w:textAlignment w:val="baseline"/>
              <w:rPr>
                <w:rFonts w:ascii="Trebuchet MS" w:eastAsia="Times New Roman" w:hAnsi="Trebuchet MS" w:cs="Calibri"/>
                <w:sz w:val="22"/>
                <w:szCs w:val="22"/>
              </w:rPr>
            </w:pPr>
            <w:r w:rsidRPr="00DE2F0B">
              <w:rPr>
                <w:rFonts w:ascii="Trebuchet MS" w:eastAsia="Times New Roman" w:hAnsi="Trebuchet MS" w:cs="Calibri"/>
                <w:sz w:val="22"/>
                <w:szCs w:val="22"/>
              </w:rPr>
              <w:t>Patalpų remontas</w:t>
            </w:r>
          </w:p>
        </w:tc>
      </w:tr>
      <w:tr w:rsidR="00D500C9" w:rsidRPr="00DE2F0B" w14:paraId="47FE4A7F" w14:textId="77777777" w:rsidTr="00F22AF2">
        <w:trPr>
          <w:trHeight w:val="281"/>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2658C"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5.</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E8912"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Statinio kategorija</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D4FE2"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Ypatingas statinys</w:t>
            </w:r>
          </w:p>
        </w:tc>
      </w:tr>
      <w:tr w:rsidR="00D500C9" w:rsidRPr="00DE2F0B" w14:paraId="69C77B55" w14:textId="77777777" w:rsidTr="00F22AF2">
        <w:trPr>
          <w:trHeight w:val="42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CC93A"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6.</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06D72"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Esamos statinio konstrukcijos, jų funkcinė paskirtis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36ACE"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Poliklinika:</w:t>
            </w:r>
          </w:p>
          <w:p w14:paraId="3B15559D"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Pramonės pr. 31, Kaunas</w:t>
            </w:r>
            <w:r>
              <w:rPr>
                <w:rFonts w:ascii="Trebuchet MS" w:eastAsia="Calibri" w:hAnsi="Trebuchet MS" w:cs="Times New Roman"/>
                <w:sz w:val="22"/>
                <w:szCs w:val="22"/>
                <w:lang w:eastAsia="en-US"/>
              </w:rPr>
              <w:t>,</w:t>
            </w:r>
            <w:r w:rsidRPr="00DE2F0B">
              <w:rPr>
                <w:rFonts w:ascii="Trebuchet MS" w:eastAsia="Calibri" w:hAnsi="Trebuchet MS" w:cs="Times New Roman"/>
                <w:sz w:val="22"/>
                <w:szCs w:val="22"/>
                <w:lang w:eastAsia="en-US"/>
              </w:rPr>
              <w:t xml:space="preserve"> pažymėjimas plane 1D7</w:t>
            </w:r>
            <w:r w:rsidRPr="00BD60F7">
              <w:rPr>
                <w:rFonts w:ascii="Trebuchet MS" w:eastAsia="Calibri" w:hAnsi="Trebuchet MS" w:cs="Times New Roman"/>
                <w:sz w:val="22"/>
                <w:szCs w:val="22"/>
                <w:lang w:eastAsia="en-US"/>
              </w:rPr>
              <w:t>p;</w:t>
            </w:r>
          </w:p>
          <w:p w14:paraId="3C823211"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BD60F7">
              <w:rPr>
                <w:rFonts w:ascii="Trebuchet MS" w:eastAsia="Calibri" w:hAnsi="Trebuchet MS" w:cs="Times New Roman"/>
                <w:sz w:val="22"/>
                <w:szCs w:val="22"/>
                <w:lang w:eastAsia="en-US"/>
              </w:rPr>
              <w:t xml:space="preserve">Pamatai – </w:t>
            </w:r>
            <w:r w:rsidRPr="00DE2F0B">
              <w:rPr>
                <w:rFonts w:ascii="Trebuchet MS" w:eastAsia="Calibri" w:hAnsi="Trebuchet MS" w:cs="Times New Roman"/>
                <w:sz w:val="22"/>
                <w:szCs w:val="22"/>
                <w:lang w:eastAsia="en-US"/>
              </w:rPr>
              <w:t>betonas, sienos – plytų mūras, perdangos – gelžbetonio, stogas – sutapatintas ruberoidas danga.</w:t>
            </w:r>
          </w:p>
        </w:tc>
      </w:tr>
      <w:tr w:rsidR="00D500C9" w:rsidRPr="00DE2F0B" w14:paraId="044A4C20"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35ED2"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7.</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96A31"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Statinio projekto rengimo etapas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BB3B7"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 xml:space="preserve">Patalpų paprastojo remonto </w:t>
            </w:r>
            <w:r>
              <w:rPr>
                <w:rFonts w:ascii="Trebuchet MS" w:eastAsia="Calibri" w:hAnsi="Trebuchet MS" w:cs="Times New Roman"/>
                <w:sz w:val="22"/>
                <w:szCs w:val="22"/>
                <w:lang w:eastAsia="en-US"/>
              </w:rPr>
              <w:t>aprašas</w:t>
            </w:r>
          </w:p>
        </w:tc>
      </w:tr>
      <w:tr w:rsidR="00D500C9" w:rsidRPr="00DE2F0B" w14:paraId="55D9CAF5"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71688"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82E01" w14:textId="77777777" w:rsidR="00D500C9" w:rsidRPr="00DE2F0B" w:rsidRDefault="00D500C9" w:rsidP="00F22AF2">
            <w:pPr>
              <w:suppressAutoHyphens/>
              <w:autoSpaceDN w:val="0"/>
              <w:spacing w:after="0" w:line="240" w:lineRule="auto"/>
              <w:ind w:left="360"/>
              <w:jc w:val="center"/>
              <w:textAlignment w:val="baseline"/>
              <w:rPr>
                <w:rFonts w:ascii="Trebuchet MS" w:eastAsia="Calibri" w:hAnsi="Trebuchet MS" w:cs="Times New Roman"/>
                <w:b/>
                <w:sz w:val="22"/>
                <w:szCs w:val="22"/>
                <w:lang w:eastAsia="en-US"/>
              </w:rPr>
            </w:pPr>
            <w:r w:rsidRPr="00DE2F0B">
              <w:rPr>
                <w:rFonts w:ascii="Trebuchet MS" w:eastAsia="Calibri" w:hAnsi="Trebuchet MS" w:cs="Times New Roman"/>
                <w:b/>
                <w:sz w:val="22"/>
                <w:szCs w:val="22"/>
                <w:lang w:eastAsia="en-US"/>
              </w:rPr>
              <w:t>II. Perkamų projektavimo paslaugų apimtis, trukmė ir perkančiosios organizacijos pateikiami duomenys</w:t>
            </w:r>
          </w:p>
        </w:tc>
      </w:tr>
      <w:tr w:rsidR="00D500C9" w:rsidRPr="00DE2F0B" w14:paraId="3BEA045D"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BF6BE"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8.</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5936A"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Projektavimo paslaugų apimtis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532C8"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F04DC1">
              <w:rPr>
                <w:rFonts w:ascii="Trebuchet MS" w:eastAsia="Calibri" w:hAnsi="Trebuchet MS" w:cs="Times New Roman"/>
                <w:sz w:val="22"/>
                <w:szCs w:val="22"/>
                <w:lang w:eastAsia="en-US"/>
              </w:rPr>
              <w:t>Parengti poliklinikos patalpų architektūrinę konstrukcinę, elektrotechnikos, šildymo-vėdinimo, elektroninių ryšių projektų, gaisrinės saugos signalizavimo sistemos, skaičiuojamosios kainos nustatymo dalis</w:t>
            </w:r>
          </w:p>
        </w:tc>
      </w:tr>
      <w:tr w:rsidR="00D500C9" w:rsidRPr="00DE2F0B" w14:paraId="54E7D0BD"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6383B"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9</w:t>
            </w:r>
            <w:r w:rsidRPr="00DE2F0B">
              <w:rPr>
                <w:rFonts w:ascii="Trebuchet MS" w:eastAsia="Calibri" w:hAnsi="Trebuchet MS" w:cs="Times New Roman"/>
                <w:sz w:val="22"/>
                <w:szCs w:val="22"/>
                <w:lang w:eastAsia="en-US"/>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FE1C"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Projektavimo paslaugos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C475F" w14:textId="77777777" w:rsidR="00D500C9" w:rsidRPr="00DE2F0B" w:rsidRDefault="00D500C9" w:rsidP="00F22AF2">
            <w:pPr>
              <w:suppressAutoHyphens/>
              <w:autoSpaceDN w:val="0"/>
              <w:spacing w:after="0" w:line="240" w:lineRule="auto"/>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Aprašo dalys nustatomos pagal projektuojamo statinio specifiką:</w:t>
            </w:r>
          </w:p>
          <w:p w14:paraId="1E4AE121" w14:textId="77777777" w:rsidR="00D500C9" w:rsidRPr="00DE2F0B" w:rsidRDefault="00D500C9" w:rsidP="00F22AF2">
            <w:pPr>
              <w:suppressAutoHyphens/>
              <w:autoSpaceDN w:val="0"/>
              <w:spacing w:after="0" w:line="240" w:lineRule="auto"/>
              <w:ind w:left="360"/>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Architektūros (A)</w:t>
            </w:r>
          </w:p>
          <w:p w14:paraId="39AB6BC1" w14:textId="77777777" w:rsidR="00D500C9" w:rsidRPr="00DE2F0B" w:rsidRDefault="00D500C9" w:rsidP="00F22AF2">
            <w:pPr>
              <w:suppressAutoHyphens/>
              <w:autoSpaceDN w:val="0"/>
              <w:spacing w:after="0" w:line="240" w:lineRule="auto"/>
              <w:ind w:left="360"/>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Šildymo-vėdinimo (ŠV)</w:t>
            </w:r>
          </w:p>
          <w:p w14:paraId="0051B0DF" w14:textId="77777777" w:rsidR="00D500C9" w:rsidRPr="00DE2F0B" w:rsidRDefault="00D500C9" w:rsidP="00F22AF2">
            <w:pPr>
              <w:suppressAutoHyphens/>
              <w:autoSpaceDN w:val="0"/>
              <w:spacing w:after="0" w:line="240" w:lineRule="auto"/>
              <w:ind w:left="360"/>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Elektrotechnikos (E)</w:t>
            </w:r>
          </w:p>
          <w:p w14:paraId="58FB01C0" w14:textId="77777777" w:rsidR="00D500C9" w:rsidRPr="00DE2F0B" w:rsidRDefault="00D500C9" w:rsidP="00F22AF2">
            <w:pPr>
              <w:suppressAutoHyphens/>
              <w:autoSpaceDN w:val="0"/>
              <w:spacing w:after="0" w:line="240" w:lineRule="auto"/>
              <w:ind w:left="360"/>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Elektroninių ryšių (ER)</w:t>
            </w:r>
          </w:p>
          <w:p w14:paraId="307EF912" w14:textId="77777777" w:rsidR="00D500C9" w:rsidRPr="00DE2F0B" w:rsidRDefault="00D500C9" w:rsidP="00F22AF2">
            <w:pPr>
              <w:suppressAutoHyphens/>
              <w:autoSpaceDN w:val="0"/>
              <w:spacing w:after="0" w:line="240" w:lineRule="auto"/>
              <w:ind w:left="360"/>
              <w:jc w:val="both"/>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Gaisrinės saugos signalizavimo sistema (GSS)</w:t>
            </w:r>
          </w:p>
          <w:p w14:paraId="1225F2FF" w14:textId="77777777" w:rsidR="00D500C9" w:rsidRPr="00DE2F0B" w:rsidRDefault="00D500C9" w:rsidP="00F22AF2">
            <w:pPr>
              <w:suppressAutoHyphens/>
              <w:autoSpaceDN w:val="0"/>
              <w:spacing w:after="0" w:line="240" w:lineRule="auto"/>
              <w:ind w:left="360"/>
              <w:jc w:val="both"/>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Skaičiuojamosios kainos (KS)</w:t>
            </w:r>
          </w:p>
        </w:tc>
      </w:tr>
      <w:tr w:rsidR="00D500C9" w:rsidRPr="00DE2F0B" w14:paraId="57CA49C5"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FD406"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10</w:t>
            </w:r>
            <w:r w:rsidRPr="00DE2F0B">
              <w:rPr>
                <w:rFonts w:ascii="Trebuchet MS" w:eastAsia="Calibri" w:hAnsi="Trebuchet MS" w:cs="Times New Roman"/>
                <w:sz w:val="22"/>
                <w:szCs w:val="22"/>
                <w:lang w:eastAsia="en-US"/>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5E391"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Projektavimo paslaugų trukmė dienomis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7EF0B" w14:textId="77777777" w:rsidR="00D500C9" w:rsidRPr="00DE2F0B" w:rsidRDefault="00D500C9" w:rsidP="00F22AF2">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90 dienų</w:t>
            </w:r>
          </w:p>
        </w:tc>
      </w:tr>
      <w:tr w:rsidR="00F014B6" w:rsidRPr="00DE2F0B" w14:paraId="7E672F5C"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F53CD" w14:textId="1F1C7EE6" w:rsidR="00F014B6"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t>11.</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EA708" w14:textId="3C9F6B7C"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97B10">
              <w:rPr>
                <w:rFonts w:ascii="Trebuchet MS" w:hAnsi="Trebuchet MS"/>
                <w:sz w:val="22"/>
                <w:szCs w:val="22"/>
              </w:rPr>
              <w:t xml:space="preserve">Paslaugų teikėjui pateikiamos dokumentų, reikalingų statinio (-ių) ar statinių grupės projekto dokumentams </w:t>
            </w:r>
            <w:r w:rsidRPr="00397B10">
              <w:rPr>
                <w:rFonts w:ascii="Trebuchet MS" w:hAnsi="Trebuchet MS"/>
                <w:sz w:val="22"/>
                <w:szCs w:val="22"/>
              </w:rPr>
              <w:lastRenderedPageBreak/>
              <w:t>(toliau – projekto dokumentai) parengti, kopijos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B3BE7" w14:textId="77777777" w:rsidR="00F014B6" w:rsidRPr="00397B10" w:rsidRDefault="00F014B6" w:rsidP="00F014B6">
            <w:pPr>
              <w:spacing w:after="0" w:line="240" w:lineRule="auto"/>
              <w:jc w:val="both"/>
              <w:rPr>
                <w:rFonts w:ascii="Trebuchet MS" w:hAnsi="Trebuchet MS"/>
                <w:sz w:val="22"/>
                <w:szCs w:val="22"/>
              </w:rPr>
            </w:pPr>
            <w:r w:rsidRPr="00397B10">
              <w:rPr>
                <w:rFonts w:ascii="Trebuchet MS" w:hAnsi="Trebuchet MS"/>
                <w:sz w:val="22"/>
                <w:szCs w:val="22"/>
              </w:rPr>
              <w:lastRenderedPageBreak/>
              <w:t>Pateikiami dokumentai:</w:t>
            </w:r>
          </w:p>
          <w:p w14:paraId="444AA34A" w14:textId="3D65EE2D"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397B10">
              <w:rPr>
                <w:rFonts w:ascii="Trebuchet MS" w:hAnsi="Trebuchet MS"/>
                <w:sz w:val="22"/>
                <w:szCs w:val="22"/>
              </w:rPr>
              <w:t>Statinio kadastrinių matavimų ir teisinės registracijos nekilnojamo turto registre dokumentas</w:t>
            </w:r>
          </w:p>
        </w:tc>
      </w:tr>
      <w:tr w:rsidR="00F014B6" w:rsidRPr="00DE2F0B" w14:paraId="134BA6D8" w14:textId="77777777" w:rsidTr="00F22AF2">
        <w:trPr>
          <w:trHeight w:val="7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89658" w14:textId="77777777"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C9778" w14:textId="77777777" w:rsidR="00F014B6" w:rsidRPr="00DE2F0B" w:rsidRDefault="00F014B6" w:rsidP="00F014B6">
            <w:pPr>
              <w:keepNext/>
              <w:tabs>
                <w:tab w:val="left" w:pos="0"/>
                <w:tab w:val="left" w:pos="864"/>
              </w:tabs>
              <w:suppressAutoHyphens/>
              <w:autoSpaceDN w:val="0"/>
              <w:spacing w:after="0" w:line="240" w:lineRule="auto"/>
              <w:jc w:val="center"/>
              <w:textAlignment w:val="baseline"/>
              <w:outlineLvl w:val="0"/>
              <w:rPr>
                <w:rFonts w:ascii="Trebuchet MS" w:eastAsia="Arial" w:hAnsi="Trebuchet MS" w:cs="Arial"/>
                <w:b/>
                <w:bCs/>
                <w:kern w:val="3"/>
                <w:sz w:val="22"/>
                <w:szCs w:val="22"/>
                <w:lang w:eastAsia="en-US"/>
              </w:rPr>
            </w:pPr>
            <w:r w:rsidRPr="00DE2F0B">
              <w:rPr>
                <w:rFonts w:ascii="Trebuchet MS" w:eastAsia="Arial" w:hAnsi="Trebuchet MS" w:cs="Arial"/>
                <w:b/>
                <w:bCs/>
                <w:kern w:val="3"/>
                <w:sz w:val="22"/>
                <w:szCs w:val="22"/>
                <w:lang w:eastAsia="en-US"/>
              </w:rPr>
              <w:t>III. Reikalavimai projektavimo paslaugoms</w:t>
            </w:r>
          </w:p>
        </w:tc>
      </w:tr>
      <w:tr w:rsidR="00F014B6" w:rsidRPr="00DE2F0B" w14:paraId="37505BBE" w14:textId="77777777" w:rsidTr="00F22AF2">
        <w:trPr>
          <w:trHeight w:val="1116"/>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C748C" w14:textId="64FC6DF8"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1</w:t>
            </w:r>
            <w:r>
              <w:rPr>
                <w:rFonts w:ascii="Trebuchet MS" w:eastAsia="Calibri" w:hAnsi="Trebuchet MS" w:cs="Times New Roman"/>
                <w:sz w:val="22"/>
                <w:szCs w:val="22"/>
                <w:lang w:eastAsia="en-US"/>
              </w:rPr>
              <w:t>2</w:t>
            </w:r>
            <w:r w:rsidRPr="00DE2F0B">
              <w:rPr>
                <w:rFonts w:ascii="Trebuchet MS" w:eastAsia="Calibri" w:hAnsi="Trebuchet MS" w:cs="Times New Roman"/>
                <w:sz w:val="22"/>
                <w:szCs w:val="22"/>
                <w:lang w:eastAsia="en-US"/>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1506" w14:textId="77777777"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Projekto rengimo dokumentams taikomi</w:t>
            </w:r>
            <w:r w:rsidRPr="00DE2F0B">
              <w:rPr>
                <w:rFonts w:ascii="Trebuchet MS" w:eastAsia="Calibri" w:hAnsi="Trebuchet MS" w:cs="Times New Roman"/>
                <w:b/>
                <w:sz w:val="22"/>
                <w:szCs w:val="22"/>
                <w:lang w:eastAsia="en-US"/>
              </w:rPr>
              <w:t xml:space="preserve"> </w:t>
            </w:r>
            <w:r w:rsidRPr="00DE2F0B">
              <w:rPr>
                <w:rFonts w:ascii="Trebuchet MS" w:eastAsia="Calibri" w:hAnsi="Trebuchet MS" w:cs="Times New Roman"/>
                <w:sz w:val="22"/>
                <w:szCs w:val="22"/>
                <w:lang w:eastAsia="en-US"/>
              </w:rPr>
              <w:t>teisės aktai, normatyviniai statybos techniniai dokumentai bei normatyviniai statinio saugos ir paskirties dokumentai</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34BD0" w14:textId="77777777"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rPr>
            </w:pPr>
            <w:r w:rsidRPr="00DE2F0B">
              <w:rPr>
                <w:rFonts w:ascii="Trebuchet MS" w:eastAsia="Calibri" w:hAnsi="Trebuchet MS" w:cs="Times New Roman"/>
                <w:sz w:val="22"/>
                <w:szCs w:val="22"/>
              </w:rPr>
              <w:t>Projektavimo dokumentai turi atitikti norminių teisės aktų reikalavimus:</w:t>
            </w:r>
          </w:p>
          <w:p w14:paraId="32105317" w14:textId="77777777" w:rsidR="00F014B6" w:rsidRPr="00DE2F0B" w:rsidRDefault="00F014B6" w:rsidP="00F014B6">
            <w:pPr>
              <w:numPr>
                <w:ilvl w:val="0"/>
                <w:numId w:val="43"/>
              </w:num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Statybos techniniai reglamentai.</w:t>
            </w:r>
          </w:p>
        </w:tc>
      </w:tr>
      <w:tr w:rsidR="00F014B6" w:rsidRPr="00DE2F0B" w14:paraId="69A27026" w14:textId="77777777" w:rsidTr="00F22AF2">
        <w:trPr>
          <w:trHeight w:val="837"/>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38494" w14:textId="653E4E8D"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1</w:t>
            </w:r>
            <w:r>
              <w:rPr>
                <w:rFonts w:ascii="Trebuchet MS" w:eastAsia="Calibri" w:hAnsi="Trebuchet MS" w:cs="Times New Roman"/>
                <w:sz w:val="22"/>
                <w:szCs w:val="22"/>
                <w:lang w:eastAsia="en-US"/>
              </w:rPr>
              <w:t>3</w:t>
            </w:r>
            <w:r w:rsidRPr="00DE2F0B">
              <w:rPr>
                <w:rFonts w:ascii="Trebuchet MS" w:eastAsia="Calibri" w:hAnsi="Trebuchet MS" w:cs="Times New Roman"/>
                <w:sz w:val="22"/>
                <w:szCs w:val="22"/>
                <w:lang w:eastAsia="en-US"/>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1F7C9" w14:textId="77777777"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Reikalavimai projekto rengimo dokumentų kalbai (-oms)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BA194" w14:textId="77777777"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rPr>
            </w:pPr>
            <w:r w:rsidRPr="00DE2F0B">
              <w:rPr>
                <w:rFonts w:ascii="Trebuchet MS" w:eastAsia="Calibri" w:hAnsi="Trebuchet MS" w:cs="Times New Roman"/>
                <w:sz w:val="22"/>
                <w:szCs w:val="22"/>
              </w:rPr>
              <w:t>Projektas Lietuvos Respublikoje rengiamas valstybine kalba.</w:t>
            </w:r>
          </w:p>
        </w:tc>
      </w:tr>
      <w:tr w:rsidR="00F014B6" w:rsidRPr="00DE2F0B" w14:paraId="2FD60138"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5434A" w14:textId="33C8665A"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1</w:t>
            </w:r>
            <w:r>
              <w:rPr>
                <w:rFonts w:ascii="Trebuchet MS" w:eastAsia="Calibri" w:hAnsi="Trebuchet MS" w:cs="Times New Roman"/>
                <w:sz w:val="22"/>
                <w:szCs w:val="22"/>
                <w:lang w:eastAsia="en-US"/>
              </w:rPr>
              <w:t>4</w:t>
            </w:r>
            <w:r w:rsidRPr="00DE2F0B">
              <w:rPr>
                <w:rFonts w:ascii="Trebuchet MS" w:eastAsia="Calibri" w:hAnsi="Trebuchet MS" w:cs="Times New Roman"/>
                <w:sz w:val="22"/>
                <w:szCs w:val="22"/>
                <w:lang w:eastAsia="en-US"/>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32D6D" w14:textId="77777777"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Reikalavimai projekto rengimo dokumentų įforminimui, sudėčiai ir pan</w:t>
            </w:r>
            <w:r>
              <w:rPr>
                <w:rFonts w:ascii="Trebuchet MS" w:eastAsia="Calibri" w:hAnsi="Trebuchet MS" w:cs="Times New Roman"/>
                <w:sz w:val="22"/>
                <w:szCs w:val="22"/>
                <w:lang w:eastAsia="en-US"/>
              </w:rPr>
              <w:t>.</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26345" w14:textId="77777777" w:rsidR="00F014B6" w:rsidRPr="00DE2F0B" w:rsidRDefault="00F014B6" w:rsidP="00F014B6">
            <w:pPr>
              <w:numPr>
                <w:ilvl w:val="0"/>
                <w:numId w:val="43"/>
              </w:num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Dokumentų rinkinių (kopijų) skaičius -</w:t>
            </w:r>
            <w:r>
              <w:rPr>
                <w:rFonts w:ascii="Trebuchet MS" w:eastAsia="Calibri" w:hAnsi="Trebuchet MS" w:cs="Times New Roman"/>
                <w:sz w:val="22"/>
                <w:szCs w:val="22"/>
                <w:lang w:eastAsia="en-US"/>
              </w:rPr>
              <w:t xml:space="preserve"> </w:t>
            </w:r>
            <w:r w:rsidRPr="00DE2F0B">
              <w:rPr>
                <w:rFonts w:ascii="Trebuchet MS" w:eastAsia="Calibri" w:hAnsi="Trebuchet MS" w:cs="Times New Roman"/>
                <w:sz w:val="22"/>
                <w:szCs w:val="22"/>
                <w:lang w:eastAsia="en-US"/>
              </w:rPr>
              <w:t>3 vnt.</w:t>
            </w:r>
          </w:p>
          <w:p w14:paraId="18B74282" w14:textId="77777777" w:rsidR="00F014B6" w:rsidRPr="00DE2F0B" w:rsidRDefault="00F014B6" w:rsidP="00F014B6">
            <w:pPr>
              <w:numPr>
                <w:ilvl w:val="0"/>
                <w:numId w:val="43"/>
              </w:num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Kompiuterinės laikmenos su įrašyta projekto kopija - 3 vnt.;</w:t>
            </w:r>
          </w:p>
          <w:p w14:paraId="497F330B" w14:textId="77777777" w:rsidR="00F014B6" w:rsidRPr="00DE2F0B" w:rsidRDefault="00F014B6" w:rsidP="00F014B6">
            <w:pPr>
              <w:numPr>
                <w:ilvl w:val="0"/>
                <w:numId w:val="43"/>
              </w:num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 xml:space="preserve">Kompiuterinę laikmeną suformuoti pagal STR </w:t>
            </w:r>
            <w:r w:rsidRPr="00BD60F7">
              <w:rPr>
                <w:rFonts w:ascii="Trebuchet MS" w:eastAsia="Calibri" w:hAnsi="Trebuchet MS" w:cs="Times New Roman"/>
                <w:sz w:val="22"/>
                <w:szCs w:val="22"/>
                <w:lang w:eastAsia="en-US"/>
              </w:rPr>
              <w:t>1.05.01:2017 reikalavimus.</w:t>
            </w:r>
          </w:p>
        </w:tc>
      </w:tr>
      <w:tr w:rsidR="00F014B6" w:rsidRPr="00DE2F0B" w14:paraId="2DB90E93"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97B1D" w14:textId="77777777"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4E319" w14:textId="77777777" w:rsidR="00F014B6" w:rsidRPr="00DE2F0B" w:rsidRDefault="00F014B6" w:rsidP="00F014B6">
            <w:pPr>
              <w:suppressAutoHyphens/>
              <w:autoSpaceDN w:val="0"/>
              <w:spacing w:after="0" w:line="240" w:lineRule="auto"/>
              <w:jc w:val="center"/>
              <w:textAlignment w:val="baseline"/>
              <w:rPr>
                <w:rFonts w:ascii="Trebuchet MS" w:eastAsia="Calibri" w:hAnsi="Trebuchet MS" w:cs="Times New Roman"/>
                <w:sz w:val="22"/>
                <w:szCs w:val="22"/>
                <w:lang w:eastAsia="en-US"/>
              </w:rPr>
            </w:pPr>
            <w:r w:rsidRPr="00DE2F0B">
              <w:rPr>
                <w:rFonts w:ascii="Trebuchet MS" w:eastAsia="Calibri" w:hAnsi="Trebuchet MS" w:cs="Times New Roman"/>
                <w:b/>
                <w:sz w:val="22"/>
                <w:szCs w:val="22"/>
                <w:lang w:eastAsia="en-US"/>
              </w:rPr>
              <w:t>IV. Projektuotojo autorinės teisės ir galimi projekto keitimai</w:t>
            </w:r>
          </w:p>
        </w:tc>
      </w:tr>
      <w:tr w:rsidR="00F014B6" w:rsidRPr="00DE2F0B" w14:paraId="40984E2C"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0E4BC" w14:textId="11E05029"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1</w:t>
            </w:r>
            <w:r>
              <w:rPr>
                <w:rFonts w:ascii="Trebuchet MS" w:eastAsia="Calibri" w:hAnsi="Trebuchet MS" w:cs="Times New Roman"/>
                <w:sz w:val="22"/>
                <w:szCs w:val="22"/>
                <w:lang w:eastAsia="en-US"/>
              </w:rPr>
              <w:t>5</w:t>
            </w:r>
            <w:r w:rsidRPr="00DE2F0B">
              <w:rPr>
                <w:rFonts w:ascii="Trebuchet MS" w:eastAsia="Calibri" w:hAnsi="Trebuchet MS" w:cs="Times New Roman"/>
                <w:sz w:val="22"/>
                <w:szCs w:val="22"/>
                <w:lang w:eastAsia="en-US"/>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3D724" w14:textId="77777777" w:rsidR="00F014B6" w:rsidRPr="00DE2F0B" w:rsidRDefault="00F014B6" w:rsidP="00F014B6">
            <w:p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Statinio projekto vykdymo priežiūra</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1478F" w14:textId="77777777" w:rsidR="00F014B6" w:rsidRPr="00DE2F0B" w:rsidRDefault="00F014B6" w:rsidP="00F014B6">
            <w:pPr>
              <w:numPr>
                <w:ilvl w:val="0"/>
                <w:numId w:val="43"/>
              </w:num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Projektuotojas turi jo parengto projekto (aprašo) autorines teises. Statytojas be projektuotojo sutikimo projekto kopijas gali naudoti tik tam tikslui, kuriam skirtas projektas.</w:t>
            </w:r>
          </w:p>
          <w:p w14:paraId="06031DBB" w14:textId="77777777" w:rsidR="00F014B6" w:rsidRPr="00DE2F0B" w:rsidRDefault="00F014B6" w:rsidP="00F014B6">
            <w:pPr>
              <w:numPr>
                <w:ilvl w:val="0"/>
                <w:numId w:val="43"/>
              </w:numPr>
              <w:suppressAutoHyphens/>
              <w:autoSpaceDN w:val="0"/>
              <w:spacing w:after="0" w:line="240" w:lineRule="auto"/>
              <w:jc w:val="both"/>
              <w:textAlignment w:val="baseline"/>
              <w:rPr>
                <w:rFonts w:ascii="Trebuchet MS" w:eastAsia="Calibri" w:hAnsi="Trebuchet MS" w:cs="Times New Roman"/>
                <w:sz w:val="22"/>
                <w:szCs w:val="22"/>
                <w:lang w:eastAsia="en-US"/>
              </w:rPr>
            </w:pPr>
            <w:r w:rsidRPr="00DE2F0B">
              <w:rPr>
                <w:rFonts w:ascii="Trebuchet MS" w:eastAsia="Calibri" w:hAnsi="Trebuchet MS" w:cs="Times New Roman"/>
                <w:sz w:val="22"/>
                <w:szCs w:val="22"/>
                <w:lang w:eastAsia="en-US"/>
              </w:rPr>
              <w:t>Projektas (aprašas) keičiamas papildomos sutarties su projektuotoju ir statytojo patvirtintos papildomos techninės užduoties pagrindu. Projekto keitimus / ar papildymus atlieka projektą parengęs projektuotojas savo lėšomis.</w:t>
            </w:r>
          </w:p>
        </w:tc>
      </w:tr>
    </w:tbl>
    <w:p w14:paraId="2DFBD383" w14:textId="77777777" w:rsidR="00D500C9" w:rsidRPr="00025D10" w:rsidRDefault="00D500C9" w:rsidP="00D500C9">
      <w:pPr>
        <w:pStyle w:val="ListParagraph"/>
        <w:tabs>
          <w:tab w:val="left" w:pos="993"/>
        </w:tabs>
        <w:spacing w:after="0" w:line="240" w:lineRule="auto"/>
        <w:rPr>
          <w:rFonts w:ascii="Trebuchet MS" w:hAnsi="Trebuchet MS"/>
          <w:b/>
          <w:sz w:val="22"/>
          <w:szCs w:val="22"/>
        </w:rPr>
      </w:pPr>
    </w:p>
    <w:p w14:paraId="30EE2727" w14:textId="77777777" w:rsidR="00D500C9" w:rsidRPr="00025D10" w:rsidRDefault="00D500C9" w:rsidP="00D500C9">
      <w:pPr>
        <w:pStyle w:val="ListParagraph"/>
        <w:tabs>
          <w:tab w:val="left" w:pos="993"/>
        </w:tabs>
        <w:spacing w:after="0" w:line="240" w:lineRule="auto"/>
        <w:rPr>
          <w:rFonts w:ascii="Trebuchet MS" w:hAnsi="Trebuchet MS"/>
          <w:b/>
          <w:sz w:val="22"/>
          <w:szCs w:val="22"/>
        </w:rPr>
      </w:pPr>
    </w:p>
    <w:p w14:paraId="3B60BF7C" w14:textId="77777777" w:rsidR="00D500C9" w:rsidRPr="00025D10" w:rsidRDefault="00D500C9" w:rsidP="00D500C9">
      <w:pPr>
        <w:pStyle w:val="ListParagraph"/>
        <w:numPr>
          <w:ilvl w:val="0"/>
          <w:numId w:val="42"/>
        </w:numPr>
        <w:tabs>
          <w:tab w:val="left" w:pos="993"/>
        </w:tabs>
        <w:spacing w:after="0" w:line="240" w:lineRule="auto"/>
        <w:ind w:left="0" w:firstLine="567"/>
        <w:rPr>
          <w:rFonts w:ascii="Trebuchet MS" w:hAnsi="Trebuchet MS"/>
          <w:b/>
          <w:bCs/>
          <w:sz w:val="22"/>
          <w:szCs w:val="22"/>
        </w:rPr>
      </w:pPr>
      <w:r w:rsidRPr="00B7687F">
        <w:rPr>
          <w:rFonts w:ascii="Trebuchet MS" w:eastAsiaTheme="minorHAnsi" w:hAnsi="Trebuchet MS"/>
          <w:b/>
          <w:bCs/>
          <w:kern w:val="2"/>
          <w:sz w:val="22"/>
          <w:szCs w:val="22"/>
          <w:lang w:eastAsia="en-US"/>
          <w14:ligatures w14:val="standardContextual"/>
        </w:rPr>
        <w:t xml:space="preserve">VšĮ Kauno miesto poliklinika Kalniečių padalinio rūsio </w:t>
      </w:r>
      <w:r w:rsidRPr="00025D10">
        <w:rPr>
          <w:rFonts w:ascii="Trebuchet MS" w:eastAsiaTheme="minorHAnsi" w:hAnsi="Trebuchet MS"/>
          <w:b/>
          <w:bCs/>
          <w:kern w:val="2"/>
          <w:sz w:val="22"/>
          <w:szCs w:val="22"/>
          <w:lang w:eastAsia="en-US"/>
          <w14:ligatures w14:val="standardContextual"/>
        </w:rPr>
        <w:t xml:space="preserve">patalpų </w:t>
      </w:r>
      <w:r w:rsidRPr="00B7687F">
        <w:rPr>
          <w:rFonts w:ascii="Trebuchet MS" w:eastAsiaTheme="minorHAnsi" w:hAnsi="Trebuchet MS"/>
          <w:b/>
          <w:bCs/>
          <w:kern w:val="2"/>
          <w:sz w:val="22"/>
          <w:szCs w:val="22"/>
          <w:lang w:eastAsia="en-US"/>
          <w14:ligatures w14:val="standardContextual"/>
        </w:rPr>
        <w:t>paprastojo remonto projekto parengimo paslaugos</w:t>
      </w:r>
    </w:p>
    <w:p w14:paraId="099EDA5B" w14:textId="77777777" w:rsidR="00D500C9" w:rsidRPr="00025D10" w:rsidRDefault="00D500C9" w:rsidP="00D500C9">
      <w:pPr>
        <w:spacing w:after="0" w:line="240" w:lineRule="auto"/>
        <w:rPr>
          <w:rFonts w:ascii="Trebuchet MS" w:hAnsi="Trebuchet MS"/>
          <w:sz w:val="22"/>
          <w:szCs w:val="22"/>
        </w:rPr>
      </w:pPr>
    </w:p>
    <w:tbl>
      <w:tblPr>
        <w:tblW w:w="10485" w:type="dxa"/>
        <w:tblCellMar>
          <w:left w:w="10" w:type="dxa"/>
          <w:right w:w="10" w:type="dxa"/>
        </w:tblCellMar>
        <w:tblLook w:val="0000" w:firstRow="0" w:lastRow="0" w:firstColumn="0" w:lastColumn="0" w:noHBand="0" w:noVBand="0"/>
      </w:tblPr>
      <w:tblGrid>
        <w:gridCol w:w="828"/>
        <w:gridCol w:w="4320"/>
        <w:gridCol w:w="5337"/>
      </w:tblGrid>
      <w:tr w:rsidR="00D500C9" w:rsidRPr="00397B10" w14:paraId="444F0EB8" w14:textId="77777777" w:rsidTr="00F22AF2">
        <w:trPr>
          <w:tblHeader/>
        </w:trPr>
        <w:tc>
          <w:tcPr>
            <w:tcW w:w="82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E2B9486" w14:textId="77777777" w:rsidR="00D500C9" w:rsidRPr="00397B10" w:rsidRDefault="00D500C9" w:rsidP="00F22AF2">
            <w:pPr>
              <w:spacing w:after="0" w:line="240" w:lineRule="auto"/>
              <w:jc w:val="center"/>
              <w:rPr>
                <w:rFonts w:ascii="Trebuchet MS" w:hAnsi="Trebuchet MS"/>
                <w:b/>
                <w:sz w:val="22"/>
                <w:szCs w:val="22"/>
              </w:rPr>
            </w:pPr>
            <w:r w:rsidRPr="00397B10">
              <w:rPr>
                <w:rFonts w:ascii="Trebuchet MS" w:hAnsi="Trebuchet MS"/>
                <w:b/>
                <w:sz w:val="22"/>
                <w:szCs w:val="22"/>
              </w:rPr>
              <w:t>Eil. Nr.</w:t>
            </w:r>
          </w:p>
        </w:tc>
        <w:tc>
          <w:tcPr>
            <w:tcW w:w="43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8EDACBF" w14:textId="77777777" w:rsidR="00D500C9" w:rsidRPr="00397B10" w:rsidRDefault="00D500C9" w:rsidP="00F22AF2">
            <w:pPr>
              <w:spacing w:after="0" w:line="240" w:lineRule="auto"/>
              <w:jc w:val="center"/>
              <w:rPr>
                <w:rFonts w:ascii="Trebuchet MS" w:hAnsi="Trebuchet MS"/>
                <w:b/>
                <w:sz w:val="22"/>
                <w:szCs w:val="22"/>
              </w:rPr>
            </w:pPr>
            <w:r w:rsidRPr="00397B10">
              <w:rPr>
                <w:rFonts w:ascii="Trebuchet MS" w:hAnsi="Trebuchet MS"/>
                <w:b/>
                <w:sz w:val="22"/>
                <w:szCs w:val="22"/>
              </w:rPr>
              <w:t>Pavadinimas</w:t>
            </w:r>
          </w:p>
        </w:tc>
        <w:tc>
          <w:tcPr>
            <w:tcW w:w="53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310913F3" w14:textId="77777777" w:rsidR="00D500C9" w:rsidRPr="00397B10" w:rsidRDefault="00D500C9" w:rsidP="00F22AF2">
            <w:pPr>
              <w:spacing w:after="0" w:line="240" w:lineRule="auto"/>
              <w:jc w:val="center"/>
              <w:rPr>
                <w:rFonts w:ascii="Trebuchet MS" w:hAnsi="Trebuchet MS"/>
                <w:b/>
                <w:sz w:val="22"/>
                <w:szCs w:val="22"/>
              </w:rPr>
            </w:pPr>
            <w:r w:rsidRPr="00397B10">
              <w:rPr>
                <w:rFonts w:ascii="Trebuchet MS" w:hAnsi="Trebuchet MS"/>
                <w:b/>
                <w:sz w:val="22"/>
                <w:szCs w:val="22"/>
              </w:rPr>
              <w:t>Reikalavimai</w:t>
            </w:r>
          </w:p>
        </w:tc>
      </w:tr>
      <w:tr w:rsidR="00D500C9" w:rsidRPr="00397B10" w14:paraId="1527C657"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48096" w14:textId="77777777" w:rsidR="00D500C9" w:rsidRPr="00397B10" w:rsidRDefault="00D500C9" w:rsidP="00F22AF2">
            <w:pPr>
              <w:spacing w:after="0" w:line="240" w:lineRule="auto"/>
              <w:jc w:val="both"/>
              <w:rPr>
                <w:rFonts w:ascii="Trebuchet MS" w:hAnsi="Trebuchet MS"/>
                <w:sz w:val="22"/>
                <w:szCs w:val="22"/>
                <w:u w:val="single"/>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5C8DD" w14:textId="77777777" w:rsidR="00D500C9" w:rsidRPr="00397B10" w:rsidRDefault="00D500C9" w:rsidP="00F22AF2">
            <w:pPr>
              <w:spacing w:after="0" w:line="240" w:lineRule="auto"/>
              <w:jc w:val="center"/>
              <w:rPr>
                <w:rFonts w:ascii="Trebuchet MS" w:hAnsi="Trebuchet MS"/>
                <w:sz w:val="22"/>
                <w:szCs w:val="22"/>
              </w:rPr>
            </w:pPr>
            <w:r w:rsidRPr="00397B10">
              <w:rPr>
                <w:rFonts w:ascii="Trebuchet MS" w:hAnsi="Trebuchet MS"/>
                <w:b/>
                <w:sz w:val="22"/>
                <w:szCs w:val="22"/>
              </w:rPr>
              <w:t>I. Bendra informacija apie pirkimo objektą</w:t>
            </w:r>
          </w:p>
        </w:tc>
      </w:tr>
      <w:tr w:rsidR="00D500C9" w:rsidRPr="00397B10" w14:paraId="1F87F72A"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0BB58"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1.</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DA3C"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Projekto pavadinimas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423A3" w14:textId="77777777" w:rsidR="00D500C9" w:rsidRPr="00397B10" w:rsidRDefault="00D500C9" w:rsidP="00F22AF2">
            <w:pPr>
              <w:spacing w:after="0" w:line="240" w:lineRule="auto"/>
              <w:jc w:val="both"/>
              <w:rPr>
                <w:rFonts w:ascii="Trebuchet MS" w:hAnsi="Trebuchet MS"/>
                <w:sz w:val="22"/>
                <w:szCs w:val="22"/>
              </w:rPr>
            </w:pPr>
            <w:r>
              <w:rPr>
                <w:rFonts w:ascii="Trebuchet MS" w:hAnsi="Trebuchet MS"/>
                <w:sz w:val="22"/>
                <w:szCs w:val="22"/>
              </w:rPr>
              <w:t xml:space="preserve">VšĮ </w:t>
            </w:r>
            <w:r w:rsidRPr="00397B10">
              <w:rPr>
                <w:rFonts w:ascii="Trebuchet MS" w:hAnsi="Trebuchet MS"/>
                <w:sz w:val="22"/>
                <w:szCs w:val="22"/>
              </w:rPr>
              <w:t>Kauno miesto poliklinik</w:t>
            </w:r>
            <w:r>
              <w:rPr>
                <w:rFonts w:ascii="Trebuchet MS" w:hAnsi="Trebuchet MS"/>
                <w:sz w:val="22"/>
                <w:szCs w:val="22"/>
              </w:rPr>
              <w:t>a</w:t>
            </w:r>
            <w:r w:rsidRPr="00397B10">
              <w:rPr>
                <w:rFonts w:ascii="Trebuchet MS" w:hAnsi="Trebuchet MS"/>
                <w:sz w:val="22"/>
                <w:szCs w:val="22"/>
              </w:rPr>
              <w:t xml:space="preserve"> Kalniečių padalinio rūsio patalpų paprastasis remontas </w:t>
            </w:r>
          </w:p>
        </w:tc>
      </w:tr>
      <w:tr w:rsidR="00D500C9" w:rsidRPr="00397B10" w14:paraId="23986493" w14:textId="77777777" w:rsidTr="00F22AF2">
        <w:trPr>
          <w:trHeight w:val="381"/>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1BCA8"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2.</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F4DED"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Statinių grupės sudėtis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D4F39"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Poliklinika, pastato paskirtis – gydymo,</w:t>
            </w:r>
          </w:p>
          <w:p w14:paraId="4C84F42E"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Savanorių pr. 369, Kaunas</w:t>
            </w:r>
            <w:r>
              <w:rPr>
                <w:rFonts w:ascii="Trebuchet MS" w:hAnsi="Trebuchet MS"/>
                <w:sz w:val="22"/>
                <w:szCs w:val="22"/>
              </w:rPr>
              <w:t>,</w:t>
            </w:r>
            <w:r w:rsidRPr="00397B10">
              <w:rPr>
                <w:rFonts w:ascii="Trebuchet MS" w:hAnsi="Trebuchet MS"/>
                <w:sz w:val="22"/>
                <w:szCs w:val="22"/>
              </w:rPr>
              <w:t xml:space="preserve"> unikalus Nr. 1998-3007-7019:0002; 1998-3007-7032; 1998-3007-7020</w:t>
            </w:r>
          </w:p>
        </w:tc>
      </w:tr>
      <w:tr w:rsidR="00D500C9" w:rsidRPr="00397B10" w14:paraId="256DCC04" w14:textId="77777777" w:rsidTr="00F22AF2">
        <w:trPr>
          <w:trHeight w:val="747"/>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72968"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3.</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C31A1"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Statinio</w:t>
            </w:r>
            <w:r w:rsidRPr="00397B10">
              <w:rPr>
                <w:rFonts w:ascii="Trebuchet MS" w:hAnsi="Trebuchet MS"/>
                <w:b/>
                <w:sz w:val="22"/>
                <w:szCs w:val="22"/>
              </w:rPr>
              <w:t xml:space="preserve"> </w:t>
            </w:r>
            <w:r w:rsidRPr="00397B10">
              <w:rPr>
                <w:rFonts w:ascii="Trebuchet MS" w:hAnsi="Trebuchet MS"/>
                <w:sz w:val="22"/>
                <w:szCs w:val="22"/>
              </w:rPr>
              <w:t>(-ių) ar statinių grupės paskirtis ir bendrieji (techniniai ir</w:t>
            </w:r>
            <w:r w:rsidRPr="00397B10">
              <w:rPr>
                <w:rFonts w:ascii="Trebuchet MS" w:hAnsi="Trebuchet MS"/>
                <w:b/>
                <w:sz w:val="22"/>
                <w:szCs w:val="22"/>
              </w:rPr>
              <w:t xml:space="preserve"> </w:t>
            </w:r>
            <w:r w:rsidRPr="00397B10">
              <w:rPr>
                <w:rFonts w:ascii="Trebuchet MS" w:hAnsi="Trebuchet MS"/>
                <w:sz w:val="22"/>
                <w:szCs w:val="22"/>
              </w:rPr>
              <w:t>paskirties) rodikliai</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8C5D4" w14:textId="77777777" w:rsidR="00D500C9" w:rsidRPr="00397B10" w:rsidRDefault="00D500C9" w:rsidP="00F22AF2">
            <w:pPr>
              <w:spacing w:after="0" w:line="240" w:lineRule="auto"/>
              <w:rPr>
                <w:rFonts w:ascii="Trebuchet MS" w:hAnsi="Trebuchet MS"/>
                <w:sz w:val="22"/>
                <w:szCs w:val="22"/>
              </w:rPr>
            </w:pPr>
            <w:r w:rsidRPr="00397B10">
              <w:rPr>
                <w:rFonts w:ascii="Trebuchet MS" w:hAnsi="Trebuchet MS"/>
                <w:sz w:val="22"/>
                <w:szCs w:val="22"/>
              </w:rPr>
              <w:t>Pagrindinė pastato naudojimo paskirtis – gydymo. Projektuojami plotai:</w:t>
            </w:r>
          </w:p>
          <w:p w14:paraId="027A35C7"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Kalniečių pad. 1995,59m2</w:t>
            </w:r>
          </w:p>
        </w:tc>
      </w:tr>
      <w:tr w:rsidR="00D500C9" w:rsidRPr="00397B10" w14:paraId="1B78C72A" w14:textId="77777777" w:rsidTr="00F22AF2">
        <w:trPr>
          <w:trHeight w:val="263"/>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87C31"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4.</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119E7"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Statinio</w:t>
            </w:r>
            <w:r w:rsidRPr="00397B10">
              <w:rPr>
                <w:rFonts w:ascii="Trebuchet MS" w:hAnsi="Trebuchet MS"/>
                <w:b/>
                <w:sz w:val="22"/>
                <w:szCs w:val="22"/>
              </w:rPr>
              <w:t xml:space="preserve"> </w:t>
            </w:r>
            <w:r w:rsidRPr="00397B10">
              <w:rPr>
                <w:rFonts w:ascii="Trebuchet MS" w:hAnsi="Trebuchet MS"/>
                <w:sz w:val="22"/>
                <w:szCs w:val="22"/>
              </w:rPr>
              <w:t>statybos rūšis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B6BF0" w14:textId="77777777" w:rsidR="00D500C9" w:rsidRPr="00397B10" w:rsidRDefault="00D500C9" w:rsidP="00F22AF2">
            <w:pPr>
              <w:pStyle w:val="istatymas"/>
              <w:spacing w:before="0" w:after="0"/>
              <w:jc w:val="both"/>
              <w:rPr>
                <w:rFonts w:ascii="Trebuchet MS" w:hAnsi="Trebuchet MS" w:cs="Calibri"/>
                <w:sz w:val="22"/>
                <w:szCs w:val="22"/>
              </w:rPr>
            </w:pPr>
            <w:r w:rsidRPr="00397B10">
              <w:rPr>
                <w:rFonts w:ascii="Trebuchet MS" w:hAnsi="Trebuchet MS" w:cs="Calibri"/>
                <w:sz w:val="22"/>
                <w:szCs w:val="22"/>
              </w:rPr>
              <w:t>Patalpų remontas</w:t>
            </w:r>
          </w:p>
        </w:tc>
      </w:tr>
      <w:tr w:rsidR="00D500C9" w:rsidRPr="00397B10" w14:paraId="285DA8CB" w14:textId="77777777" w:rsidTr="00F22AF2">
        <w:trPr>
          <w:trHeight w:val="295"/>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D4E4F"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5.</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1DB14"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Statinio kategorija</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E78D1"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Ypatingas statinys</w:t>
            </w:r>
          </w:p>
        </w:tc>
      </w:tr>
      <w:tr w:rsidR="00D500C9" w:rsidRPr="00397B10" w14:paraId="1BB02EC9" w14:textId="77777777" w:rsidTr="00F22AF2">
        <w:trPr>
          <w:trHeight w:val="42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1366F"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6.</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20D21"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Esamos statinio konstrukcijos, jų funkcinė paskirtis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E656F"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Poliklinika:</w:t>
            </w:r>
          </w:p>
          <w:p w14:paraId="36F620E0" w14:textId="77777777" w:rsidR="00D500C9" w:rsidRPr="00BD60F7" w:rsidRDefault="00D500C9" w:rsidP="00F22AF2">
            <w:pPr>
              <w:spacing w:after="0" w:line="240" w:lineRule="auto"/>
              <w:jc w:val="both"/>
              <w:rPr>
                <w:rFonts w:ascii="Trebuchet MS" w:hAnsi="Trebuchet MS"/>
                <w:sz w:val="22"/>
                <w:szCs w:val="22"/>
                <w:lang w:val="fi-FI"/>
              </w:rPr>
            </w:pPr>
            <w:r w:rsidRPr="00BD60F7">
              <w:rPr>
                <w:rFonts w:ascii="Trebuchet MS" w:hAnsi="Trebuchet MS"/>
                <w:sz w:val="22"/>
                <w:szCs w:val="22"/>
                <w:lang w:val="fi-FI"/>
              </w:rPr>
              <w:t>Savanorių pr. 369, Kaunas, žymėjimas plane 1D4p; 2D8p; 3D4p</w:t>
            </w:r>
          </w:p>
          <w:p w14:paraId="1B580B24" w14:textId="77777777" w:rsidR="00D500C9" w:rsidRPr="00397B10" w:rsidRDefault="00D500C9" w:rsidP="00F22AF2">
            <w:pPr>
              <w:spacing w:after="0" w:line="240" w:lineRule="auto"/>
              <w:jc w:val="both"/>
              <w:rPr>
                <w:rFonts w:ascii="Trebuchet MS" w:hAnsi="Trebuchet MS"/>
                <w:sz w:val="22"/>
                <w:szCs w:val="22"/>
              </w:rPr>
            </w:pPr>
            <w:r w:rsidRPr="00BD60F7">
              <w:rPr>
                <w:rFonts w:ascii="Trebuchet MS" w:hAnsi="Trebuchet MS"/>
                <w:sz w:val="22"/>
                <w:szCs w:val="22"/>
                <w:lang w:val="pt-BR"/>
              </w:rPr>
              <w:lastRenderedPageBreak/>
              <w:t xml:space="preserve">Pamatai – </w:t>
            </w:r>
            <w:r w:rsidRPr="00397B10">
              <w:rPr>
                <w:rFonts w:ascii="Trebuchet MS" w:hAnsi="Trebuchet MS"/>
                <w:sz w:val="22"/>
                <w:szCs w:val="22"/>
              </w:rPr>
              <w:t>betonas, sienos – plytų mūras, perdangos – gelžbetonio, stogas – sutapatintas ruberoidas danga.</w:t>
            </w:r>
          </w:p>
        </w:tc>
      </w:tr>
      <w:tr w:rsidR="00D500C9" w:rsidRPr="00397B10" w14:paraId="2416782B"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F8C2B"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lastRenderedPageBreak/>
              <w:t>7.</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11B78"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Statinio projekto rengimo etapas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7C03C" w14:textId="77777777" w:rsidR="00D500C9" w:rsidRPr="00397B10" w:rsidRDefault="00D500C9" w:rsidP="00F22AF2">
            <w:pPr>
              <w:spacing w:after="0" w:line="240" w:lineRule="auto"/>
              <w:jc w:val="both"/>
              <w:rPr>
                <w:rFonts w:ascii="Trebuchet MS" w:hAnsi="Trebuchet MS"/>
                <w:sz w:val="22"/>
                <w:szCs w:val="22"/>
              </w:rPr>
            </w:pPr>
            <w:r w:rsidRPr="00DE2F0B">
              <w:rPr>
                <w:rFonts w:ascii="Trebuchet MS" w:eastAsia="Calibri" w:hAnsi="Trebuchet MS" w:cs="Times New Roman"/>
                <w:sz w:val="22"/>
                <w:szCs w:val="22"/>
                <w:lang w:eastAsia="en-US"/>
              </w:rPr>
              <w:t xml:space="preserve">Patalpų paprastojo remonto </w:t>
            </w:r>
            <w:r>
              <w:rPr>
                <w:rFonts w:ascii="Trebuchet MS" w:eastAsia="Calibri" w:hAnsi="Trebuchet MS" w:cs="Times New Roman"/>
                <w:sz w:val="22"/>
                <w:szCs w:val="22"/>
                <w:lang w:eastAsia="en-US"/>
              </w:rPr>
              <w:t>aprašas</w:t>
            </w:r>
          </w:p>
        </w:tc>
      </w:tr>
      <w:tr w:rsidR="00D500C9" w:rsidRPr="00397B10" w14:paraId="673AF49F"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CD035" w14:textId="77777777" w:rsidR="00D500C9" w:rsidRPr="00397B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C38C7" w14:textId="77777777" w:rsidR="00D500C9" w:rsidRPr="00397B10" w:rsidRDefault="00D500C9" w:rsidP="00F22AF2">
            <w:pPr>
              <w:spacing w:after="0" w:line="240" w:lineRule="auto"/>
              <w:ind w:left="360"/>
              <w:jc w:val="center"/>
              <w:rPr>
                <w:rFonts w:ascii="Trebuchet MS" w:hAnsi="Trebuchet MS"/>
                <w:b/>
                <w:sz w:val="22"/>
                <w:szCs w:val="22"/>
              </w:rPr>
            </w:pPr>
            <w:r w:rsidRPr="00397B10">
              <w:rPr>
                <w:rFonts w:ascii="Trebuchet MS" w:hAnsi="Trebuchet MS"/>
                <w:b/>
                <w:sz w:val="22"/>
                <w:szCs w:val="22"/>
              </w:rPr>
              <w:t>II. Perkamų projektavimo paslaugų apimtis, trukmė ir perkančiosios organizacijos pateikiami duomenys</w:t>
            </w:r>
          </w:p>
        </w:tc>
      </w:tr>
      <w:tr w:rsidR="00D500C9" w:rsidRPr="00397B10" w14:paraId="0F5E3714"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758CB"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8.</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64635"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Projektavimo paslaugų apimtis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0064B" w14:textId="77777777" w:rsidR="00D500C9" w:rsidRPr="00397B10" w:rsidRDefault="00D500C9" w:rsidP="00F22AF2">
            <w:pPr>
              <w:spacing w:after="0" w:line="240" w:lineRule="auto"/>
              <w:jc w:val="both"/>
              <w:rPr>
                <w:rFonts w:ascii="Trebuchet MS" w:hAnsi="Trebuchet MS"/>
                <w:sz w:val="22"/>
                <w:szCs w:val="22"/>
              </w:rPr>
            </w:pPr>
            <w:r w:rsidRPr="00F04DC1">
              <w:rPr>
                <w:rFonts w:ascii="Trebuchet MS" w:eastAsia="Calibri" w:hAnsi="Trebuchet MS" w:cs="Times New Roman"/>
                <w:sz w:val="22"/>
                <w:szCs w:val="22"/>
                <w:lang w:eastAsia="en-US"/>
              </w:rPr>
              <w:t>Parengti poliklinikos patalpų architektūrinę konstrukcinę, elektrotechnikos, šildymo-vėdinimo, elektroninių ryšių projektų, gaisrinės saugos signalizavimo sistemos, skaičiuojamosios kainos nustatymo dalis</w:t>
            </w:r>
          </w:p>
        </w:tc>
      </w:tr>
      <w:tr w:rsidR="00D500C9" w:rsidRPr="00397B10" w14:paraId="3A1275BE"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3A6D9" w14:textId="77777777" w:rsidR="00D500C9" w:rsidRPr="00397B10" w:rsidRDefault="00D500C9" w:rsidP="00F22AF2">
            <w:pPr>
              <w:spacing w:after="0" w:line="240" w:lineRule="auto"/>
              <w:jc w:val="both"/>
              <w:rPr>
                <w:rFonts w:ascii="Trebuchet MS" w:hAnsi="Trebuchet MS"/>
                <w:sz w:val="22"/>
                <w:szCs w:val="22"/>
              </w:rPr>
            </w:pPr>
            <w:r>
              <w:rPr>
                <w:rFonts w:ascii="Trebuchet MS" w:hAnsi="Trebuchet MS"/>
                <w:sz w:val="22"/>
                <w:szCs w:val="22"/>
              </w:rPr>
              <w:t>9</w:t>
            </w:r>
            <w:r w:rsidRPr="00397B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4AF97"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Projektavimo paslaugos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12F1C" w14:textId="77777777" w:rsidR="00D500C9" w:rsidRPr="00397B10" w:rsidRDefault="00D500C9" w:rsidP="00F22AF2">
            <w:pPr>
              <w:spacing w:after="0" w:line="240" w:lineRule="auto"/>
              <w:rPr>
                <w:rFonts w:ascii="Trebuchet MS" w:hAnsi="Trebuchet MS"/>
                <w:sz w:val="22"/>
                <w:szCs w:val="22"/>
              </w:rPr>
            </w:pPr>
            <w:r w:rsidRPr="00397B10">
              <w:rPr>
                <w:rFonts w:ascii="Trebuchet MS" w:hAnsi="Trebuchet MS"/>
                <w:sz w:val="22"/>
                <w:szCs w:val="22"/>
              </w:rPr>
              <w:t>Aprašo dalys nustatomos pagal projektuojamo statinio specifiką:</w:t>
            </w:r>
          </w:p>
          <w:p w14:paraId="00593DBC" w14:textId="77777777" w:rsidR="00D500C9" w:rsidRPr="00397B10" w:rsidRDefault="00D500C9" w:rsidP="00F22AF2">
            <w:pPr>
              <w:spacing w:after="0" w:line="240" w:lineRule="auto"/>
              <w:ind w:left="360"/>
              <w:rPr>
                <w:rFonts w:ascii="Trebuchet MS" w:hAnsi="Trebuchet MS"/>
                <w:sz w:val="22"/>
                <w:szCs w:val="22"/>
              </w:rPr>
            </w:pPr>
            <w:r w:rsidRPr="00397B10">
              <w:rPr>
                <w:rFonts w:ascii="Trebuchet MS" w:hAnsi="Trebuchet MS"/>
                <w:sz w:val="22"/>
                <w:szCs w:val="22"/>
              </w:rPr>
              <w:t>Architektūros (A)</w:t>
            </w:r>
          </w:p>
          <w:p w14:paraId="7AA212BC" w14:textId="77777777" w:rsidR="00D500C9" w:rsidRPr="00397B10" w:rsidRDefault="00D500C9" w:rsidP="00F22AF2">
            <w:pPr>
              <w:spacing w:after="0" w:line="240" w:lineRule="auto"/>
              <w:ind w:left="360"/>
              <w:rPr>
                <w:rFonts w:ascii="Trebuchet MS" w:hAnsi="Trebuchet MS"/>
                <w:sz w:val="22"/>
                <w:szCs w:val="22"/>
              </w:rPr>
            </w:pPr>
            <w:r w:rsidRPr="00397B10">
              <w:rPr>
                <w:rFonts w:ascii="Trebuchet MS" w:hAnsi="Trebuchet MS"/>
                <w:sz w:val="22"/>
                <w:szCs w:val="22"/>
              </w:rPr>
              <w:t>Šildymo-vėdinimo (ŠV)</w:t>
            </w:r>
          </w:p>
          <w:p w14:paraId="36B5B467" w14:textId="77777777" w:rsidR="00D500C9" w:rsidRPr="00397B10" w:rsidRDefault="00D500C9" w:rsidP="00F22AF2">
            <w:pPr>
              <w:spacing w:after="0" w:line="240" w:lineRule="auto"/>
              <w:ind w:left="360"/>
              <w:rPr>
                <w:rFonts w:ascii="Trebuchet MS" w:hAnsi="Trebuchet MS"/>
                <w:sz w:val="22"/>
                <w:szCs w:val="22"/>
              </w:rPr>
            </w:pPr>
            <w:r w:rsidRPr="00397B10">
              <w:rPr>
                <w:rFonts w:ascii="Trebuchet MS" w:hAnsi="Trebuchet MS"/>
                <w:sz w:val="22"/>
                <w:szCs w:val="22"/>
              </w:rPr>
              <w:t>Elektrotechnikos (E)</w:t>
            </w:r>
          </w:p>
          <w:p w14:paraId="73D6B040" w14:textId="77777777" w:rsidR="00D500C9" w:rsidRPr="00397B10" w:rsidRDefault="00D500C9" w:rsidP="00F22AF2">
            <w:pPr>
              <w:spacing w:after="0" w:line="240" w:lineRule="auto"/>
              <w:ind w:left="360"/>
              <w:rPr>
                <w:rFonts w:ascii="Trebuchet MS" w:hAnsi="Trebuchet MS"/>
                <w:sz w:val="22"/>
                <w:szCs w:val="22"/>
              </w:rPr>
            </w:pPr>
            <w:r w:rsidRPr="00397B10">
              <w:rPr>
                <w:rFonts w:ascii="Trebuchet MS" w:hAnsi="Trebuchet MS"/>
                <w:sz w:val="22"/>
                <w:szCs w:val="22"/>
              </w:rPr>
              <w:t>Elektroninių ryšių (ER)</w:t>
            </w:r>
          </w:p>
          <w:p w14:paraId="0E34897B" w14:textId="77777777" w:rsidR="00D500C9" w:rsidRPr="00397B10" w:rsidRDefault="00D500C9" w:rsidP="00F22AF2">
            <w:pPr>
              <w:spacing w:after="0" w:line="240" w:lineRule="auto"/>
              <w:ind w:left="360"/>
              <w:jc w:val="both"/>
              <w:rPr>
                <w:rFonts w:ascii="Trebuchet MS" w:hAnsi="Trebuchet MS"/>
                <w:sz w:val="22"/>
                <w:szCs w:val="22"/>
              </w:rPr>
            </w:pPr>
            <w:r w:rsidRPr="00397B10">
              <w:rPr>
                <w:rFonts w:ascii="Trebuchet MS" w:hAnsi="Trebuchet MS"/>
                <w:sz w:val="22"/>
                <w:szCs w:val="22"/>
              </w:rPr>
              <w:t>Gaisrinės saugos signalizavimo sistema (GSS)</w:t>
            </w:r>
          </w:p>
          <w:p w14:paraId="108ADB79" w14:textId="77777777" w:rsidR="00D500C9" w:rsidRPr="00397B10" w:rsidRDefault="00D500C9" w:rsidP="00F22AF2">
            <w:pPr>
              <w:spacing w:after="0" w:line="240" w:lineRule="auto"/>
              <w:ind w:left="360"/>
              <w:jc w:val="both"/>
              <w:rPr>
                <w:rFonts w:ascii="Trebuchet MS" w:hAnsi="Trebuchet MS"/>
                <w:sz w:val="22"/>
                <w:szCs w:val="22"/>
              </w:rPr>
            </w:pPr>
            <w:r w:rsidRPr="00397B10">
              <w:rPr>
                <w:rFonts w:ascii="Trebuchet MS" w:hAnsi="Trebuchet MS"/>
                <w:sz w:val="22"/>
                <w:szCs w:val="22"/>
              </w:rPr>
              <w:t>Skaičiuojamosios kainos (KS)</w:t>
            </w:r>
          </w:p>
        </w:tc>
      </w:tr>
      <w:tr w:rsidR="00D500C9" w:rsidRPr="00397B10" w14:paraId="18434C8F"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BCA1E" w14:textId="77777777" w:rsidR="00D500C9" w:rsidRPr="00397B10" w:rsidRDefault="00D500C9" w:rsidP="00F22AF2">
            <w:pPr>
              <w:spacing w:after="0" w:line="240" w:lineRule="auto"/>
              <w:jc w:val="both"/>
              <w:rPr>
                <w:rFonts w:ascii="Trebuchet MS" w:hAnsi="Trebuchet MS"/>
                <w:sz w:val="22"/>
                <w:szCs w:val="22"/>
              </w:rPr>
            </w:pPr>
            <w:r>
              <w:rPr>
                <w:rFonts w:ascii="Trebuchet MS" w:hAnsi="Trebuchet MS"/>
                <w:sz w:val="22"/>
                <w:szCs w:val="22"/>
              </w:rPr>
              <w:t>10</w:t>
            </w:r>
            <w:r w:rsidRPr="00397B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5E7C6"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Projektavimo paslaugų trukmė dienomis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9489B"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lang w:val="en-US"/>
              </w:rPr>
              <w:t>90 dienų</w:t>
            </w:r>
          </w:p>
        </w:tc>
      </w:tr>
      <w:tr w:rsidR="00D500C9" w:rsidRPr="00397B10" w14:paraId="2B18A891"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CD327"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1</w:t>
            </w:r>
            <w:r>
              <w:rPr>
                <w:rFonts w:ascii="Trebuchet MS" w:hAnsi="Trebuchet MS"/>
                <w:sz w:val="22"/>
                <w:szCs w:val="22"/>
              </w:rPr>
              <w:t>1</w:t>
            </w:r>
            <w:r w:rsidRPr="00397B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D6AC3" w14:textId="3AF67A33"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Paslaugų teikėjui pateikiamos dokumentų, reikalingų statinio (-ių) ar statinių grupės projekto dokumentams (toliau – projekto dokumentai) parengti, kopijos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5B4C1"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Pateikiami dokumentai:</w:t>
            </w:r>
          </w:p>
          <w:p w14:paraId="4FC3F19B" w14:textId="77777777" w:rsidR="00D500C9" w:rsidRPr="00397B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397B10">
              <w:rPr>
                <w:rFonts w:ascii="Trebuchet MS" w:hAnsi="Trebuchet MS"/>
                <w:sz w:val="22"/>
                <w:szCs w:val="22"/>
              </w:rPr>
              <w:t>Statinio kadastrinių matavimų ir teisinės registracijos nekilnojamo turto registre dokumentas</w:t>
            </w:r>
          </w:p>
        </w:tc>
      </w:tr>
      <w:tr w:rsidR="00D500C9" w:rsidRPr="00397B10" w14:paraId="4C63156A" w14:textId="77777777" w:rsidTr="00F22AF2">
        <w:trPr>
          <w:trHeight w:val="7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793AC" w14:textId="77777777" w:rsidR="00D500C9" w:rsidRPr="00397B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914E2" w14:textId="77777777" w:rsidR="00D500C9" w:rsidRPr="00397B10" w:rsidRDefault="00D500C9" w:rsidP="00F22AF2">
            <w:pPr>
              <w:pStyle w:val="Heading1"/>
              <w:tabs>
                <w:tab w:val="left" w:pos="0"/>
                <w:tab w:val="left" w:pos="864"/>
              </w:tabs>
              <w:spacing w:before="0" w:after="0" w:line="240" w:lineRule="auto"/>
              <w:jc w:val="center"/>
              <w:rPr>
                <w:rFonts w:ascii="Trebuchet MS" w:hAnsi="Trebuchet MS"/>
                <w:b/>
                <w:bCs/>
                <w:color w:val="auto"/>
                <w:sz w:val="22"/>
                <w:szCs w:val="22"/>
              </w:rPr>
            </w:pPr>
            <w:r w:rsidRPr="00397B10">
              <w:rPr>
                <w:rFonts w:ascii="Trebuchet MS" w:hAnsi="Trebuchet MS"/>
                <w:b/>
                <w:bCs/>
                <w:color w:val="auto"/>
                <w:sz w:val="22"/>
                <w:szCs w:val="22"/>
              </w:rPr>
              <w:t>III. Reikalavimai projektavimo paslaugoms</w:t>
            </w:r>
          </w:p>
        </w:tc>
      </w:tr>
      <w:tr w:rsidR="00D500C9" w:rsidRPr="00397B10" w14:paraId="6343E2AD" w14:textId="77777777" w:rsidTr="00F22AF2">
        <w:trPr>
          <w:trHeight w:val="972"/>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97254"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1</w:t>
            </w:r>
            <w:r>
              <w:rPr>
                <w:rFonts w:ascii="Trebuchet MS" w:hAnsi="Trebuchet MS"/>
                <w:sz w:val="22"/>
                <w:szCs w:val="22"/>
              </w:rPr>
              <w:t>2</w:t>
            </w:r>
            <w:r w:rsidRPr="00397B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3CCCC"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Projekto rengimo dokumentams taikomi</w:t>
            </w:r>
            <w:r w:rsidRPr="00397B10">
              <w:rPr>
                <w:rFonts w:ascii="Trebuchet MS" w:hAnsi="Trebuchet MS"/>
                <w:b/>
                <w:sz w:val="22"/>
                <w:szCs w:val="22"/>
              </w:rPr>
              <w:t xml:space="preserve"> </w:t>
            </w:r>
            <w:r w:rsidRPr="00397B10">
              <w:rPr>
                <w:rFonts w:ascii="Trebuchet MS" w:hAnsi="Trebuchet MS"/>
                <w:sz w:val="22"/>
                <w:szCs w:val="22"/>
              </w:rPr>
              <w:t>teisės aktai, normatyviniai statybos techniniai dokumentai bei normatyviniai statinio saugos ir paskirties dokumentai</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45E23"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 xml:space="preserve">Projektavimo dokumentai turi atitikti norminių teisės aktų reikalavimus: </w:t>
            </w:r>
          </w:p>
          <w:p w14:paraId="300C4F1D" w14:textId="77777777" w:rsidR="00D500C9" w:rsidRPr="00397B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397B10">
              <w:rPr>
                <w:rFonts w:ascii="Trebuchet MS" w:hAnsi="Trebuchet MS"/>
                <w:sz w:val="22"/>
                <w:szCs w:val="22"/>
              </w:rPr>
              <w:t>Statybos techniniai reglamentai</w:t>
            </w:r>
          </w:p>
        </w:tc>
      </w:tr>
      <w:tr w:rsidR="00D500C9" w:rsidRPr="00397B10" w14:paraId="1696B515" w14:textId="77777777" w:rsidTr="00F22AF2">
        <w:trPr>
          <w:trHeight w:val="837"/>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86640" w14:textId="3FDC3A67" w:rsidR="00D500C9" w:rsidRPr="00397B10" w:rsidRDefault="00D500C9" w:rsidP="00F22AF2">
            <w:pPr>
              <w:spacing w:after="0" w:line="240" w:lineRule="auto"/>
              <w:jc w:val="both"/>
              <w:rPr>
                <w:rFonts w:ascii="Trebuchet MS" w:hAnsi="Trebuchet MS"/>
                <w:sz w:val="22"/>
                <w:szCs w:val="22"/>
              </w:rPr>
            </w:pPr>
            <w:r>
              <w:rPr>
                <w:rFonts w:ascii="Trebuchet MS" w:hAnsi="Trebuchet MS"/>
                <w:sz w:val="22"/>
                <w:szCs w:val="22"/>
              </w:rPr>
              <w:t>1</w:t>
            </w:r>
            <w:r w:rsidR="009B60EB">
              <w:rPr>
                <w:rFonts w:ascii="Trebuchet MS" w:hAnsi="Trebuchet MS"/>
                <w:sz w:val="22"/>
                <w:szCs w:val="22"/>
              </w:rPr>
              <w:t>3</w:t>
            </w:r>
            <w:r w:rsidRPr="00397B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7690F"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Reikalavimai projekto rengimo dokumentų kalbai (-oms)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64D0C"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Projektas Lietuvos Respublikoje rengiamas valstybine kalba.</w:t>
            </w:r>
          </w:p>
        </w:tc>
      </w:tr>
      <w:tr w:rsidR="00D500C9" w:rsidRPr="00397B10" w14:paraId="4772743C"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D9383" w14:textId="5A063ABF"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1</w:t>
            </w:r>
            <w:r w:rsidR="00C63EA2">
              <w:rPr>
                <w:rFonts w:ascii="Trebuchet MS" w:hAnsi="Trebuchet MS"/>
                <w:sz w:val="22"/>
                <w:szCs w:val="22"/>
              </w:rPr>
              <w:t>4</w:t>
            </w:r>
            <w:r w:rsidRPr="00397B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0DADC"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Reikalavimai projekto rengimo dokumentų įforminimui, sudėčiai ir pan.</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914B2" w14:textId="77777777" w:rsidR="00D500C9" w:rsidRPr="00397B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397B10">
              <w:rPr>
                <w:rFonts w:ascii="Trebuchet MS" w:hAnsi="Trebuchet MS"/>
                <w:sz w:val="22"/>
                <w:szCs w:val="22"/>
              </w:rPr>
              <w:t>Dokumentų rinkinių (kopijų) skaičius -</w:t>
            </w:r>
            <w:r>
              <w:rPr>
                <w:rFonts w:ascii="Trebuchet MS" w:hAnsi="Trebuchet MS"/>
                <w:sz w:val="22"/>
                <w:szCs w:val="22"/>
              </w:rPr>
              <w:t xml:space="preserve"> </w:t>
            </w:r>
            <w:r w:rsidRPr="00397B10">
              <w:rPr>
                <w:rFonts w:ascii="Trebuchet MS" w:hAnsi="Trebuchet MS"/>
                <w:sz w:val="22"/>
                <w:szCs w:val="22"/>
              </w:rPr>
              <w:t>3 vnt.</w:t>
            </w:r>
          </w:p>
          <w:p w14:paraId="05FBC44A" w14:textId="77777777" w:rsidR="00D500C9" w:rsidRPr="00397B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397B10">
              <w:rPr>
                <w:rFonts w:ascii="Trebuchet MS" w:hAnsi="Trebuchet MS"/>
                <w:sz w:val="22"/>
                <w:szCs w:val="22"/>
              </w:rPr>
              <w:t>Kompiuterinės laikmenos su įrašyta projekto kopija - 3 vnt.;</w:t>
            </w:r>
          </w:p>
          <w:p w14:paraId="26A5F345" w14:textId="77777777" w:rsidR="00D500C9" w:rsidRPr="00397B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397B10">
              <w:rPr>
                <w:rFonts w:ascii="Trebuchet MS" w:hAnsi="Trebuchet MS"/>
                <w:sz w:val="22"/>
                <w:szCs w:val="22"/>
              </w:rPr>
              <w:t xml:space="preserve">Kompiuterinę laikmeną suformuoti pagal STR </w:t>
            </w:r>
            <w:r w:rsidRPr="00BD60F7">
              <w:rPr>
                <w:rFonts w:ascii="Trebuchet MS" w:hAnsi="Trebuchet MS"/>
                <w:sz w:val="22"/>
                <w:szCs w:val="22"/>
              </w:rPr>
              <w:t>1.05.01:2017 reikalavimus.</w:t>
            </w:r>
          </w:p>
        </w:tc>
      </w:tr>
      <w:tr w:rsidR="00D500C9" w:rsidRPr="00397B10" w14:paraId="3BB37932"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1F74B" w14:textId="77777777" w:rsidR="00D500C9" w:rsidRPr="00397B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B563" w14:textId="77777777" w:rsidR="00D500C9" w:rsidRPr="00397B10" w:rsidRDefault="00D500C9" w:rsidP="00F22AF2">
            <w:pPr>
              <w:spacing w:after="0" w:line="240" w:lineRule="auto"/>
              <w:jc w:val="center"/>
              <w:rPr>
                <w:rFonts w:ascii="Trebuchet MS" w:hAnsi="Trebuchet MS"/>
                <w:sz w:val="22"/>
                <w:szCs w:val="22"/>
              </w:rPr>
            </w:pPr>
            <w:r w:rsidRPr="00397B10">
              <w:rPr>
                <w:rFonts w:ascii="Trebuchet MS" w:hAnsi="Trebuchet MS"/>
                <w:b/>
                <w:sz w:val="22"/>
                <w:szCs w:val="22"/>
              </w:rPr>
              <w:t>IV. Projektuotojo autorinės teisės ir galimi projekto keitimai</w:t>
            </w:r>
          </w:p>
        </w:tc>
      </w:tr>
      <w:tr w:rsidR="00D500C9" w:rsidRPr="00397B10" w14:paraId="7E5A5B20"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D5205" w14:textId="2F141EC5"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1</w:t>
            </w:r>
            <w:r w:rsidR="00C63EA2">
              <w:rPr>
                <w:rFonts w:ascii="Trebuchet MS" w:hAnsi="Trebuchet MS"/>
                <w:sz w:val="22"/>
                <w:szCs w:val="22"/>
              </w:rPr>
              <w:t>5</w:t>
            </w:r>
            <w:r w:rsidRPr="00397B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0885F" w14:textId="77777777" w:rsidR="00D500C9" w:rsidRPr="00397B10" w:rsidRDefault="00D500C9" w:rsidP="00F22AF2">
            <w:pPr>
              <w:spacing w:after="0" w:line="240" w:lineRule="auto"/>
              <w:jc w:val="both"/>
              <w:rPr>
                <w:rFonts w:ascii="Trebuchet MS" w:hAnsi="Trebuchet MS"/>
                <w:sz w:val="22"/>
                <w:szCs w:val="22"/>
              </w:rPr>
            </w:pPr>
            <w:r w:rsidRPr="00397B10">
              <w:rPr>
                <w:rFonts w:ascii="Trebuchet MS" w:hAnsi="Trebuchet MS"/>
                <w:sz w:val="22"/>
                <w:szCs w:val="22"/>
              </w:rPr>
              <w:t>Statinio projekto vykdymo priežiūra</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C7669" w14:textId="77777777" w:rsidR="00D500C9" w:rsidRPr="00397B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397B10">
              <w:rPr>
                <w:rFonts w:ascii="Trebuchet MS" w:hAnsi="Trebuchet MS"/>
                <w:sz w:val="22"/>
                <w:szCs w:val="22"/>
              </w:rPr>
              <w:t>Projektuotojas turi jo parengto projekto (aprašo) autorines teises. Statytojas be projektuotojo sutikimo projekto kopijas gali naudoti tik tam tikslui, kuriam skirtas projektas.</w:t>
            </w:r>
          </w:p>
          <w:p w14:paraId="47576213" w14:textId="77777777" w:rsidR="00D500C9" w:rsidRPr="00397B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397B10">
              <w:rPr>
                <w:rFonts w:ascii="Trebuchet MS" w:hAnsi="Trebuchet MS"/>
                <w:sz w:val="22"/>
                <w:szCs w:val="22"/>
              </w:rPr>
              <w:t>Projektas (aprašas) keičiamas papildomos sutarties su projektuotoju ir statytojo patvirtintos papildomos techninės užduoties pagrindu. Projekto keitimus / ar papildymus atlieka projektą parengęs projektuotojas savo lėšomis.</w:t>
            </w:r>
          </w:p>
        </w:tc>
      </w:tr>
    </w:tbl>
    <w:p w14:paraId="6B66CDDD" w14:textId="77777777" w:rsidR="00D500C9" w:rsidRDefault="00D500C9" w:rsidP="00D500C9">
      <w:pPr>
        <w:pStyle w:val="ListParagraph"/>
        <w:tabs>
          <w:tab w:val="left" w:pos="993"/>
        </w:tabs>
        <w:spacing w:after="0" w:line="240" w:lineRule="auto"/>
        <w:rPr>
          <w:rFonts w:ascii="Trebuchet MS" w:hAnsi="Trebuchet MS"/>
          <w:b/>
          <w:sz w:val="22"/>
          <w:szCs w:val="22"/>
        </w:rPr>
      </w:pPr>
    </w:p>
    <w:p w14:paraId="61F47F35" w14:textId="77777777" w:rsidR="00D500C9" w:rsidRPr="00025D10" w:rsidRDefault="00D500C9" w:rsidP="00D500C9">
      <w:pPr>
        <w:pStyle w:val="ListParagraph"/>
        <w:tabs>
          <w:tab w:val="left" w:pos="993"/>
        </w:tabs>
        <w:spacing w:after="0" w:line="240" w:lineRule="auto"/>
        <w:rPr>
          <w:rFonts w:ascii="Trebuchet MS" w:hAnsi="Trebuchet MS"/>
          <w:b/>
          <w:sz w:val="22"/>
          <w:szCs w:val="22"/>
        </w:rPr>
      </w:pPr>
    </w:p>
    <w:p w14:paraId="7BC1120E" w14:textId="77777777" w:rsidR="00D500C9" w:rsidRPr="00025D10" w:rsidRDefault="00D500C9" w:rsidP="00D500C9">
      <w:pPr>
        <w:pStyle w:val="ListParagraph"/>
        <w:numPr>
          <w:ilvl w:val="0"/>
          <w:numId w:val="42"/>
        </w:numPr>
        <w:tabs>
          <w:tab w:val="left" w:pos="993"/>
        </w:tabs>
        <w:spacing w:after="0" w:line="240" w:lineRule="auto"/>
        <w:ind w:left="0" w:firstLine="567"/>
        <w:rPr>
          <w:rFonts w:ascii="Trebuchet MS" w:hAnsi="Trebuchet MS"/>
          <w:b/>
          <w:sz w:val="22"/>
          <w:szCs w:val="22"/>
        </w:rPr>
      </w:pPr>
      <w:r w:rsidRPr="00025D10">
        <w:rPr>
          <w:rFonts w:ascii="Trebuchet MS" w:hAnsi="Trebuchet MS"/>
          <w:b/>
          <w:sz w:val="22"/>
          <w:szCs w:val="22"/>
        </w:rPr>
        <w:t>VšĮ Kauno miesto poliklinika Šančių padalinio rūsio patalpų paprastojo remonto projekto parengimo paslaugos</w:t>
      </w:r>
    </w:p>
    <w:p w14:paraId="38DEA251" w14:textId="77777777" w:rsidR="00D500C9" w:rsidRPr="00025D10" w:rsidRDefault="00D500C9" w:rsidP="00D500C9">
      <w:pPr>
        <w:spacing w:after="0" w:line="240" w:lineRule="auto"/>
        <w:rPr>
          <w:rFonts w:ascii="Trebuchet MS" w:hAnsi="Trebuchet MS"/>
          <w:b/>
          <w:sz w:val="22"/>
          <w:szCs w:val="22"/>
        </w:rPr>
      </w:pPr>
    </w:p>
    <w:tbl>
      <w:tblPr>
        <w:tblW w:w="10485" w:type="dxa"/>
        <w:tblCellMar>
          <w:left w:w="10" w:type="dxa"/>
          <w:right w:w="10" w:type="dxa"/>
        </w:tblCellMar>
        <w:tblLook w:val="0000" w:firstRow="0" w:lastRow="0" w:firstColumn="0" w:lastColumn="0" w:noHBand="0" w:noVBand="0"/>
      </w:tblPr>
      <w:tblGrid>
        <w:gridCol w:w="828"/>
        <w:gridCol w:w="4320"/>
        <w:gridCol w:w="5337"/>
      </w:tblGrid>
      <w:tr w:rsidR="00D500C9" w:rsidRPr="00025D10" w14:paraId="507814B8" w14:textId="77777777" w:rsidTr="00F22AF2">
        <w:trPr>
          <w:tblHeader/>
        </w:trPr>
        <w:tc>
          <w:tcPr>
            <w:tcW w:w="82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005C163" w14:textId="77777777" w:rsidR="00D500C9" w:rsidRPr="00025D10" w:rsidRDefault="00D500C9" w:rsidP="00F22AF2">
            <w:pPr>
              <w:spacing w:after="0" w:line="240" w:lineRule="auto"/>
              <w:jc w:val="center"/>
              <w:rPr>
                <w:rFonts w:ascii="Trebuchet MS" w:hAnsi="Trebuchet MS"/>
                <w:b/>
                <w:sz w:val="22"/>
                <w:szCs w:val="22"/>
              </w:rPr>
            </w:pPr>
            <w:r w:rsidRPr="00025D10">
              <w:rPr>
                <w:rFonts w:ascii="Trebuchet MS" w:hAnsi="Trebuchet MS"/>
                <w:b/>
                <w:sz w:val="22"/>
                <w:szCs w:val="22"/>
              </w:rPr>
              <w:t>Eil. Nr.</w:t>
            </w:r>
          </w:p>
        </w:tc>
        <w:tc>
          <w:tcPr>
            <w:tcW w:w="43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07D8C324" w14:textId="77777777" w:rsidR="00D500C9" w:rsidRPr="00025D10" w:rsidRDefault="00D500C9" w:rsidP="00F22AF2">
            <w:pPr>
              <w:spacing w:after="0" w:line="240" w:lineRule="auto"/>
              <w:jc w:val="center"/>
              <w:rPr>
                <w:rFonts w:ascii="Trebuchet MS" w:hAnsi="Trebuchet MS"/>
                <w:b/>
                <w:sz w:val="22"/>
                <w:szCs w:val="22"/>
              </w:rPr>
            </w:pPr>
            <w:r w:rsidRPr="00025D10">
              <w:rPr>
                <w:rFonts w:ascii="Trebuchet MS" w:hAnsi="Trebuchet MS"/>
                <w:b/>
                <w:sz w:val="22"/>
                <w:szCs w:val="22"/>
              </w:rPr>
              <w:t>Pavadinimas</w:t>
            </w:r>
          </w:p>
        </w:tc>
        <w:tc>
          <w:tcPr>
            <w:tcW w:w="53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1C2FD31" w14:textId="77777777" w:rsidR="00D500C9" w:rsidRPr="00025D10" w:rsidRDefault="00D500C9" w:rsidP="00F22AF2">
            <w:pPr>
              <w:spacing w:after="0" w:line="240" w:lineRule="auto"/>
              <w:jc w:val="center"/>
              <w:rPr>
                <w:rFonts w:ascii="Trebuchet MS" w:hAnsi="Trebuchet MS"/>
                <w:b/>
                <w:sz w:val="22"/>
                <w:szCs w:val="22"/>
              </w:rPr>
            </w:pPr>
            <w:r w:rsidRPr="00025D10">
              <w:rPr>
                <w:rFonts w:ascii="Trebuchet MS" w:hAnsi="Trebuchet MS"/>
                <w:b/>
                <w:sz w:val="22"/>
                <w:szCs w:val="22"/>
              </w:rPr>
              <w:t>Reikalavimai</w:t>
            </w:r>
          </w:p>
        </w:tc>
      </w:tr>
      <w:tr w:rsidR="00D500C9" w:rsidRPr="00025D10" w14:paraId="5DF520C9"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FC178" w14:textId="77777777" w:rsidR="00D500C9" w:rsidRPr="00025D10" w:rsidRDefault="00D500C9" w:rsidP="00F22AF2">
            <w:pPr>
              <w:spacing w:after="0" w:line="240" w:lineRule="auto"/>
              <w:jc w:val="both"/>
              <w:rPr>
                <w:rFonts w:ascii="Trebuchet MS" w:hAnsi="Trebuchet MS"/>
                <w:sz w:val="22"/>
                <w:szCs w:val="22"/>
                <w:u w:val="single"/>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DDE47" w14:textId="77777777" w:rsidR="00D500C9" w:rsidRPr="00025D10" w:rsidRDefault="00D500C9" w:rsidP="00F22AF2">
            <w:pPr>
              <w:spacing w:after="0" w:line="240" w:lineRule="auto"/>
              <w:jc w:val="center"/>
              <w:rPr>
                <w:rFonts w:ascii="Trebuchet MS" w:hAnsi="Trebuchet MS"/>
                <w:sz w:val="22"/>
                <w:szCs w:val="22"/>
              </w:rPr>
            </w:pPr>
            <w:r w:rsidRPr="00025D10">
              <w:rPr>
                <w:rFonts w:ascii="Trebuchet MS" w:hAnsi="Trebuchet MS"/>
                <w:b/>
                <w:sz w:val="22"/>
                <w:szCs w:val="22"/>
              </w:rPr>
              <w:t>I. Bendra informacija apie pirkimo objektą</w:t>
            </w:r>
          </w:p>
        </w:tc>
      </w:tr>
      <w:tr w:rsidR="00D500C9" w:rsidRPr="00025D10" w14:paraId="702C9C15"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7947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66939"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Projekto pavadinimas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F9610" w14:textId="77777777" w:rsidR="00D500C9" w:rsidRPr="00025D10" w:rsidRDefault="00D500C9" w:rsidP="00F22AF2">
            <w:pPr>
              <w:spacing w:after="0" w:line="240" w:lineRule="auto"/>
              <w:jc w:val="both"/>
              <w:rPr>
                <w:rFonts w:ascii="Trebuchet MS" w:hAnsi="Trebuchet MS"/>
                <w:sz w:val="22"/>
                <w:szCs w:val="22"/>
              </w:rPr>
            </w:pPr>
            <w:r>
              <w:rPr>
                <w:rFonts w:ascii="Trebuchet MS" w:hAnsi="Trebuchet MS"/>
                <w:sz w:val="22"/>
                <w:szCs w:val="22"/>
              </w:rPr>
              <w:t xml:space="preserve">VšĮ </w:t>
            </w:r>
            <w:r w:rsidRPr="00025D10">
              <w:rPr>
                <w:rFonts w:ascii="Trebuchet MS" w:hAnsi="Trebuchet MS"/>
                <w:sz w:val="22"/>
                <w:szCs w:val="22"/>
              </w:rPr>
              <w:t>Kauno miesto poliklinik</w:t>
            </w:r>
            <w:r>
              <w:rPr>
                <w:rFonts w:ascii="Trebuchet MS" w:hAnsi="Trebuchet MS"/>
                <w:sz w:val="22"/>
                <w:szCs w:val="22"/>
              </w:rPr>
              <w:t>a</w:t>
            </w:r>
            <w:r w:rsidRPr="00025D10">
              <w:rPr>
                <w:rFonts w:ascii="Trebuchet MS" w:hAnsi="Trebuchet MS"/>
                <w:sz w:val="22"/>
                <w:szCs w:val="22"/>
              </w:rPr>
              <w:t xml:space="preserve"> Šančių padalinio rūsio patalpų paprastasis remontas</w:t>
            </w:r>
          </w:p>
        </w:tc>
      </w:tr>
      <w:tr w:rsidR="00D500C9" w:rsidRPr="00025D10" w14:paraId="227A20D3" w14:textId="77777777" w:rsidTr="00F22AF2">
        <w:trPr>
          <w:trHeight w:val="381"/>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CBB46"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2.</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9712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Statinių grupės sudėtis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5CCD6"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Poliklinika, pastato paskirtis – gydymo,</w:t>
            </w:r>
          </w:p>
          <w:p w14:paraId="28A02362"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Juozapavičiaus pr., 72, Kaunas</w:t>
            </w:r>
            <w:r>
              <w:rPr>
                <w:rFonts w:ascii="Trebuchet MS" w:hAnsi="Trebuchet MS"/>
                <w:sz w:val="22"/>
                <w:szCs w:val="22"/>
              </w:rPr>
              <w:t>,</w:t>
            </w:r>
            <w:r w:rsidRPr="00025D10">
              <w:rPr>
                <w:rFonts w:ascii="Trebuchet MS" w:hAnsi="Trebuchet MS"/>
                <w:sz w:val="22"/>
                <w:szCs w:val="22"/>
              </w:rPr>
              <w:t xml:space="preserve"> unikalus Nr. 1991-8000-8039; 1991-8000-8017</w:t>
            </w:r>
          </w:p>
        </w:tc>
      </w:tr>
      <w:tr w:rsidR="00D500C9" w:rsidRPr="00025D10" w14:paraId="35184F2D" w14:textId="77777777" w:rsidTr="00F22AF2">
        <w:trPr>
          <w:trHeight w:val="885"/>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9F74C"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3.</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104BD"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w:t>
            </w:r>
            <w:r w:rsidRPr="00025D10">
              <w:rPr>
                <w:rFonts w:ascii="Trebuchet MS" w:hAnsi="Trebuchet MS"/>
                <w:b/>
                <w:sz w:val="22"/>
                <w:szCs w:val="22"/>
              </w:rPr>
              <w:t xml:space="preserve"> </w:t>
            </w:r>
            <w:r w:rsidRPr="00025D10">
              <w:rPr>
                <w:rFonts w:ascii="Trebuchet MS" w:hAnsi="Trebuchet MS"/>
                <w:sz w:val="22"/>
                <w:szCs w:val="22"/>
              </w:rPr>
              <w:t>(-ių) ar statinių grupės paskirtis ir bendrieji (techniniai ir</w:t>
            </w:r>
            <w:r w:rsidRPr="00025D10">
              <w:rPr>
                <w:rFonts w:ascii="Trebuchet MS" w:hAnsi="Trebuchet MS"/>
                <w:b/>
                <w:sz w:val="22"/>
                <w:szCs w:val="22"/>
              </w:rPr>
              <w:t xml:space="preserve"> </w:t>
            </w:r>
            <w:r w:rsidRPr="00025D10">
              <w:rPr>
                <w:rFonts w:ascii="Trebuchet MS" w:hAnsi="Trebuchet MS"/>
                <w:sz w:val="22"/>
                <w:szCs w:val="22"/>
              </w:rPr>
              <w:t>paskirties) rodikliai</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F903C" w14:textId="77777777" w:rsidR="00D500C9" w:rsidRPr="00025D10" w:rsidRDefault="00D500C9" w:rsidP="00F22AF2">
            <w:pPr>
              <w:spacing w:after="0" w:line="240" w:lineRule="auto"/>
              <w:rPr>
                <w:rFonts w:ascii="Trebuchet MS" w:hAnsi="Trebuchet MS"/>
                <w:sz w:val="22"/>
                <w:szCs w:val="22"/>
              </w:rPr>
            </w:pPr>
            <w:r w:rsidRPr="00025D10">
              <w:rPr>
                <w:rFonts w:ascii="Trebuchet MS" w:hAnsi="Trebuchet MS"/>
                <w:sz w:val="22"/>
                <w:szCs w:val="22"/>
              </w:rPr>
              <w:t>Pagrindinė pastato naudojimo paskirtis – gydymo. Projektuojami plotai:</w:t>
            </w:r>
          </w:p>
          <w:p w14:paraId="678D5C3C"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Šančių pad. 1076,47m2</w:t>
            </w:r>
          </w:p>
        </w:tc>
      </w:tr>
      <w:tr w:rsidR="00D500C9" w:rsidRPr="00025D10" w14:paraId="46FBB623" w14:textId="77777777" w:rsidTr="00F22AF2">
        <w:trPr>
          <w:trHeight w:val="268"/>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241FA"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4.</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9B204"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w:t>
            </w:r>
            <w:r w:rsidRPr="00025D10">
              <w:rPr>
                <w:rFonts w:ascii="Trebuchet MS" w:hAnsi="Trebuchet MS"/>
                <w:b/>
                <w:sz w:val="22"/>
                <w:szCs w:val="22"/>
              </w:rPr>
              <w:t xml:space="preserve"> </w:t>
            </w:r>
            <w:r w:rsidRPr="00025D10">
              <w:rPr>
                <w:rFonts w:ascii="Trebuchet MS" w:hAnsi="Trebuchet MS"/>
                <w:sz w:val="22"/>
                <w:szCs w:val="22"/>
              </w:rPr>
              <w:t>statybos rūšis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F2503" w14:textId="77777777" w:rsidR="00D500C9" w:rsidRPr="00025D10" w:rsidRDefault="00D500C9" w:rsidP="00F22AF2">
            <w:pPr>
              <w:pStyle w:val="istatymas"/>
              <w:spacing w:before="0" w:after="0"/>
              <w:jc w:val="both"/>
              <w:rPr>
                <w:rFonts w:ascii="Trebuchet MS" w:hAnsi="Trebuchet MS" w:cs="Calibri"/>
                <w:sz w:val="22"/>
                <w:szCs w:val="22"/>
              </w:rPr>
            </w:pPr>
            <w:r w:rsidRPr="00025D10">
              <w:rPr>
                <w:rFonts w:ascii="Trebuchet MS" w:hAnsi="Trebuchet MS" w:cs="Calibri"/>
                <w:sz w:val="22"/>
                <w:szCs w:val="22"/>
              </w:rPr>
              <w:t>Patalpų remontas</w:t>
            </w:r>
          </w:p>
        </w:tc>
      </w:tr>
      <w:tr w:rsidR="00D500C9" w:rsidRPr="00025D10" w14:paraId="30ADA1A1" w14:textId="77777777" w:rsidTr="00F22AF2">
        <w:trPr>
          <w:trHeight w:val="285"/>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73295"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5.</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C5E1C"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 kategorija</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34C29"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Ypatingas statinys</w:t>
            </w:r>
          </w:p>
        </w:tc>
      </w:tr>
      <w:tr w:rsidR="00D500C9" w:rsidRPr="00025D10" w14:paraId="69A3D2C2" w14:textId="77777777" w:rsidTr="00F22AF2">
        <w:trPr>
          <w:trHeight w:val="42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E6413"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6.</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1E46C"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Esamos statinio konstrukcijos, jų funkcinė paskirtis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4F3EC"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Poliklinika:</w:t>
            </w:r>
          </w:p>
          <w:p w14:paraId="6E9EAC2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Juozapavičiaus pr. 72, Kaunas</w:t>
            </w:r>
            <w:r>
              <w:rPr>
                <w:rFonts w:ascii="Trebuchet MS" w:hAnsi="Trebuchet MS"/>
                <w:sz w:val="22"/>
                <w:szCs w:val="22"/>
              </w:rPr>
              <w:t>,</w:t>
            </w:r>
            <w:r w:rsidRPr="00025D10">
              <w:rPr>
                <w:rFonts w:ascii="Trebuchet MS" w:hAnsi="Trebuchet MS"/>
                <w:sz w:val="22"/>
                <w:szCs w:val="22"/>
              </w:rPr>
              <w:t xml:space="preserve"> žymėjimas plane 1D2p; 5D2p; 1D4p</w:t>
            </w:r>
          </w:p>
          <w:p w14:paraId="583E5085" w14:textId="77777777" w:rsidR="00D500C9" w:rsidRPr="00025D10" w:rsidRDefault="00D500C9" w:rsidP="00F22AF2">
            <w:pPr>
              <w:spacing w:after="0" w:line="240" w:lineRule="auto"/>
              <w:jc w:val="both"/>
              <w:rPr>
                <w:rFonts w:ascii="Trebuchet MS" w:hAnsi="Trebuchet MS"/>
                <w:sz w:val="22"/>
                <w:szCs w:val="22"/>
              </w:rPr>
            </w:pPr>
            <w:r w:rsidRPr="00BD60F7">
              <w:rPr>
                <w:rFonts w:ascii="Trebuchet MS" w:hAnsi="Trebuchet MS"/>
                <w:sz w:val="22"/>
                <w:szCs w:val="22"/>
                <w:lang w:val="pt-BR"/>
              </w:rPr>
              <w:t xml:space="preserve">Pamatai – </w:t>
            </w:r>
            <w:r w:rsidRPr="00025D10">
              <w:rPr>
                <w:rFonts w:ascii="Trebuchet MS" w:hAnsi="Trebuchet MS"/>
                <w:sz w:val="22"/>
                <w:szCs w:val="22"/>
              </w:rPr>
              <w:t>betonas, sienos – plytų mūras, perdangos – gelžbetonio, stogas – šlaitinis skardos danga.</w:t>
            </w:r>
          </w:p>
        </w:tc>
      </w:tr>
      <w:tr w:rsidR="00D500C9" w:rsidRPr="00025D10" w14:paraId="46D34CC9"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95184"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7.</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90427"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 projekto rengimo etapas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125C9" w14:textId="77777777" w:rsidR="00D500C9" w:rsidRPr="00025D10" w:rsidRDefault="00D500C9" w:rsidP="00F22AF2">
            <w:pPr>
              <w:spacing w:after="0" w:line="240" w:lineRule="auto"/>
              <w:jc w:val="both"/>
              <w:rPr>
                <w:rFonts w:ascii="Trebuchet MS" w:hAnsi="Trebuchet MS"/>
                <w:sz w:val="22"/>
                <w:szCs w:val="22"/>
              </w:rPr>
            </w:pPr>
            <w:r w:rsidRPr="00DE2F0B">
              <w:rPr>
                <w:rFonts w:ascii="Trebuchet MS" w:eastAsia="Calibri" w:hAnsi="Trebuchet MS" w:cs="Times New Roman"/>
                <w:sz w:val="22"/>
                <w:szCs w:val="22"/>
                <w:lang w:eastAsia="en-US"/>
              </w:rPr>
              <w:t xml:space="preserve">Patalpų paprastojo remonto </w:t>
            </w:r>
            <w:r>
              <w:rPr>
                <w:rFonts w:ascii="Trebuchet MS" w:eastAsia="Calibri" w:hAnsi="Trebuchet MS" w:cs="Times New Roman"/>
                <w:sz w:val="22"/>
                <w:szCs w:val="22"/>
                <w:lang w:eastAsia="en-US"/>
              </w:rPr>
              <w:t>aprašas</w:t>
            </w:r>
          </w:p>
        </w:tc>
      </w:tr>
      <w:tr w:rsidR="00D500C9" w:rsidRPr="00025D10" w14:paraId="771F1684"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5A0C7" w14:textId="77777777" w:rsidR="00D500C9" w:rsidRPr="00025D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5B009" w14:textId="77777777" w:rsidR="00D500C9" w:rsidRPr="00025D10" w:rsidRDefault="00D500C9" w:rsidP="00F22AF2">
            <w:pPr>
              <w:spacing w:after="0" w:line="240" w:lineRule="auto"/>
              <w:ind w:left="360"/>
              <w:jc w:val="center"/>
              <w:rPr>
                <w:rFonts w:ascii="Trebuchet MS" w:hAnsi="Trebuchet MS"/>
                <w:b/>
                <w:sz w:val="22"/>
                <w:szCs w:val="22"/>
              </w:rPr>
            </w:pPr>
            <w:r w:rsidRPr="00025D10">
              <w:rPr>
                <w:rFonts w:ascii="Trebuchet MS" w:hAnsi="Trebuchet MS"/>
                <w:b/>
                <w:sz w:val="22"/>
                <w:szCs w:val="22"/>
              </w:rPr>
              <w:t>II. Perkamų projektavimo paslaugų apimtis, trukmė ir perkančiosios organizacijos pateikiami duomenys</w:t>
            </w:r>
          </w:p>
        </w:tc>
      </w:tr>
      <w:tr w:rsidR="00D500C9" w:rsidRPr="00025D10" w14:paraId="7C629A37"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FD09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8.</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14C6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Projektavimo paslaugų apimtis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E8E7" w14:textId="77777777" w:rsidR="00D500C9" w:rsidRPr="00025D10" w:rsidRDefault="00D500C9" w:rsidP="00F22AF2">
            <w:pPr>
              <w:spacing w:after="0" w:line="240" w:lineRule="auto"/>
              <w:jc w:val="both"/>
              <w:rPr>
                <w:rFonts w:ascii="Trebuchet MS" w:hAnsi="Trebuchet MS"/>
                <w:sz w:val="22"/>
                <w:szCs w:val="22"/>
              </w:rPr>
            </w:pPr>
            <w:r w:rsidRPr="00F04DC1">
              <w:rPr>
                <w:rFonts w:ascii="Trebuchet MS" w:eastAsia="Calibri" w:hAnsi="Trebuchet MS" w:cs="Times New Roman"/>
                <w:sz w:val="22"/>
                <w:szCs w:val="22"/>
                <w:lang w:eastAsia="en-US"/>
              </w:rPr>
              <w:t>Parengti poliklinikos patalpų architektūrinę konstrukcinę, elektrotechnikos, šildymo-vėdinimo, elektroninių ryšių projektų, gaisrinės saugos signalizavimo sistemos, skaičiuojamosios kainos nustatymo dalis</w:t>
            </w:r>
          </w:p>
        </w:tc>
      </w:tr>
      <w:tr w:rsidR="00D500C9" w:rsidRPr="00025D10" w14:paraId="4D5D3A34"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327F0" w14:textId="77777777" w:rsidR="00D500C9" w:rsidRPr="00025D10" w:rsidRDefault="00D500C9" w:rsidP="00F22AF2">
            <w:pPr>
              <w:spacing w:after="0" w:line="240" w:lineRule="auto"/>
              <w:jc w:val="both"/>
              <w:rPr>
                <w:rFonts w:ascii="Trebuchet MS" w:hAnsi="Trebuchet MS"/>
                <w:sz w:val="22"/>
                <w:szCs w:val="22"/>
              </w:rPr>
            </w:pPr>
            <w:r>
              <w:rPr>
                <w:rFonts w:ascii="Trebuchet MS" w:hAnsi="Trebuchet MS"/>
                <w:sz w:val="22"/>
                <w:szCs w:val="22"/>
              </w:rPr>
              <w:t>9</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01B0B"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Projektavimo paslaugos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A74C0" w14:textId="77777777" w:rsidR="00D500C9" w:rsidRPr="00025D10" w:rsidRDefault="00D500C9" w:rsidP="00F22AF2">
            <w:pPr>
              <w:spacing w:after="0" w:line="240" w:lineRule="auto"/>
              <w:rPr>
                <w:rFonts w:ascii="Trebuchet MS" w:hAnsi="Trebuchet MS"/>
                <w:sz w:val="22"/>
                <w:szCs w:val="22"/>
              </w:rPr>
            </w:pPr>
            <w:r w:rsidRPr="00025D10">
              <w:rPr>
                <w:rFonts w:ascii="Trebuchet MS" w:hAnsi="Trebuchet MS"/>
                <w:sz w:val="22"/>
                <w:szCs w:val="22"/>
              </w:rPr>
              <w:t>Aprašo dalys nustatomos pagal projektuojamo statinio specifiką:</w:t>
            </w:r>
          </w:p>
          <w:p w14:paraId="66DDB80C" w14:textId="77777777" w:rsidR="00D500C9" w:rsidRPr="00025D10" w:rsidRDefault="00D500C9" w:rsidP="00F22AF2">
            <w:pPr>
              <w:spacing w:after="0" w:line="240" w:lineRule="auto"/>
              <w:ind w:left="360"/>
              <w:rPr>
                <w:rFonts w:ascii="Trebuchet MS" w:hAnsi="Trebuchet MS"/>
                <w:sz w:val="22"/>
                <w:szCs w:val="22"/>
              </w:rPr>
            </w:pPr>
            <w:r w:rsidRPr="00025D10">
              <w:rPr>
                <w:rFonts w:ascii="Trebuchet MS" w:hAnsi="Trebuchet MS"/>
                <w:sz w:val="22"/>
                <w:szCs w:val="22"/>
              </w:rPr>
              <w:t>Architektūros (A)</w:t>
            </w:r>
          </w:p>
          <w:p w14:paraId="62EA9D71" w14:textId="77777777" w:rsidR="00D500C9" w:rsidRPr="00025D10" w:rsidRDefault="00D500C9" w:rsidP="00F22AF2">
            <w:pPr>
              <w:spacing w:after="0" w:line="240" w:lineRule="auto"/>
              <w:ind w:left="360"/>
              <w:rPr>
                <w:rFonts w:ascii="Trebuchet MS" w:hAnsi="Trebuchet MS"/>
                <w:sz w:val="22"/>
                <w:szCs w:val="22"/>
              </w:rPr>
            </w:pPr>
            <w:r w:rsidRPr="00025D10">
              <w:rPr>
                <w:rFonts w:ascii="Trebuchet MS" w:hAnsi="Trebuchet MS"/>
                <w:sz w:val="22"/>
                <w:szCs w:val="22"/>
              </w:rPr>
              <w:t>Šildymo-vėdinimo (ŠV)</w:t>
            </w:r>
          </w:p>
          <w:p w14:paraId="5DA6E645" w14:textId="77777777" w:rsidR="00D500C9" w:rsidRPr="00025D10" w:rsidRDefault="00D500C9" w:rsidP="00F22AF2">
            <w:pPr>
              <w:spacing w:after="0" w:line="240" w:lineRule="auto"/>
              <w:ind w:left="360"/>
              <w:rPr>
                <w:rFonts w:ascii="Trebuchet MS" w:hAnsi="Trebuchet MS"/>
                <w:sz w:val="22"/>
                <w:szCs w:val="22"/>
              </w:rPr>
            </w:pPr>
            <w:r w:rsidRPr="00025D10">
              <w:rPr>
                <w:rFonts w:ascii="Trebuchet MS" w:hAnsi="Trebuchet MS"/>
                <w:sz w:val="22"/>
                <w:szCs w:val="22"/>
              </w:rPr>
              <w:t>Elektrotechnikos (E)</w:t>
            </w:r>
          </w:p>
          <w:p w14:paraId="66DCC652" w14:textId="77777777" w:rsidR="00D500C9" w:rsidRPr="00025D10" w:rsidRDefault="00D500C9" w:rsidP="00F22AF2">
            <w:pPr>
              <w:spacing w:after="0" w:line="240" w:lineRule="auto"/>
              <w:ind w:left="360"/>
              <w:rPr>
                <w:rFonts w:ascii="Trebuchet MS" w:hAnsi="Trebuchet MS"/>
                <w:sz w:val="22"/>
                <w:szCs w:val="22"/>
              </w:rPr>
            </w:pPr>
            <w:r w:rsidRPr="00025D10">
              <w:rPr>
                <w:rFonts w:ascii="Trebuchet MS" w:hAnsi="Trebuchet MS"/>
                <w:sz w:val="22"/>
                <w:szCs w:val="22"/>
              </w:rPr>
              <w:t>Elektroninių ryšių (ER)</w:t>
            </w:r>
          </w:p>
          <w:p w14:paraId="3EB12F26" w14:textId="77777777" w:rsidR="00D500C9" w:rsidRPr="00025D10" w:rsidRDefault="00D500C9" w:rsidP="00F22AF2">
            <w:pPr>
              <w:spacing w:after="0" w:line="240" w:lineRule="auto"/>
              <w:ind w:left="360"/>
              <w:jc w:val="both"/>
              <w:rPr>
                <w:rFonts w:ascii="Trebuchet MS" w:hAnsi="Trebuchet MS"/>
                <w:sz w:val="22"/>
                <w:szCs w:val="22"/>
              </w:rPr>
            </w:pPr>
            <w:r w:rsidRPr="00025D10">
              <w:rPr>
                <w:rFonts w:ascii="Trebuchet MS" w:hAnsi="Trebuchet MS"/>
                <w:sz w:val="22"/>
                <w:szCs w:val="22"/>
              </w:rPr>
              <w:t>Gaisrinės saugos signalizavimo sistema (GSS)</w:t>
            </w:r>
          </w:p>
          <w:p w14:paraId="2E6AAC35" w14:textId="77777777" w:rsidR="00D500C9" w:rsidRPr="00025D10" w:rsidRDefault="00D500C9" w:rsidP="00F22AF2">
            <w:pPr>
              <w:spacing w:after="0" w:line="240" w:lineRule="auto"/>
              <w:ind w:left="360"/>
              <w:jc w:val="both"/>
              <w:rPr>
                <w:rFonts w:ascii="Trebuchet MS" w:hAnsi="Trebuchet MS"/>
                <w:sz w:val="22"/>
                <w:szCs w:val="22"/>
              </w:rPr>
            </w:pPr>
            <w:r w:rsidRPr="00025D10">
              <w:rPr>
                <w:rFonts w:ascii="Trebuchet MS" w:hAnsi="Trebuchet MS"/>
                <w:sz w:val="22"/>
                <w:szCs w:val="22"/>
              </w:rPr>
              <w:t>Skaičiuojamosios kainos (KS)</w:t>
            </w:r>
          </w:p>
        </w:tc>
      </w:tr>
      <w:tr w:rsidR="00D500C9" w:rsidRPr="00025D10" w14:paraId="0C054DD4"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CBA3" w14:textId="77777777" w:rsidR="00D500C9" w:rsidRPr="00025D10" w:rsidRDefault="00D500C9" w:rsidP="00F22AF2">
            <w:pPr>
              <w:spacing w:after="0" w:line="240" w:lineRule="auto"/>
              <w:jc w:val="both"/>
              <w:rPr>
                <w:rFonts w:ascii="Trebuchet MS" w:hAnsi="Trebuchet MS"/>
                <w:sz w:val="22"/>
                <w:szCs w:val="22"/>
              </w:rPr>
            </w:pPr>
            <w:r>
              <w:rPr>
                <w:rFonts w:ascii="Trebuchet MS" w:hAnsi="Trebuchet MS"/>
                <w:sz w:val="22"/>
                <w:szCs w:val="22"/>
              </w:rPr>
              <w:t>10</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6F186"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Projektavimo paslaugų trukmė dienomis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C7C32"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lang w:val="en-US"/>
              </w:rPr>
              <w:t>90 dienų</w:t>
            </w:r>
          </w:p>
        </w:tc>
      </w:tr>
      <w:tr w:rsidR="00D500C9" w:rsidRPr="00025D10" w14:paraId="773AE9B2"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7725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Pr>
                <w:rFonts w:ascii="Trebuchet MS" w:hAnsi="Trebuchet MS"/>
                <w:sz w:val="22"/>
                <w:szCs w:val="22"/>
              </w:rPr>
              <w:t>1</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95F05" w14:textId="3640A1E1"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Paslaugų teikėjui pateikiamos dokumentų, reikalingų statinio (-ių) ar statinių grupės projekto dokumentams (toliau – projekto dokumentai) parengti, kopijos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F3B99"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Pateikiami dokumentai:</w:t>
            </w:r>
          </w:p>
          <w:p w14:paraId="0A9E554C"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Statinio kadastrinių matavimų ir teisinės registracijos nekilnojamo turto registre dokumentas</w:t>
            </w:r>
          </w:p>
        </w:tc>
      </w:tr>
      <w:tr w:rsidR="00D500C9" w:rsidRPr="00025D10" w14:paraId="4510DCD7" w14:textId="77777777" w:rsidTr="00F22AF2">
        <w:trPr>
          <w:trHeight w:val="7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44E7F" w14:textId="77777777" w:rsidR="00D500C9" w:rsidRPr="00025D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4294A" w14:textId="77777777" w:rsidR="00D500C9" w:rsidRPr="00065262" w:rsidRDefault="00D500C9" w:rsidP="00F22AF2">
            <w:pPr>
              <w:pStyle w:val="Heading1"/>
              <w:tabs>
                <w:tab w:val="left" w:pos="0"/>
                <w:tab w:val="left" w:pos="864"/>
              </w:tabs>
              <w:spacing w:before="0" w:after="0" w:line="240" w:lineRule="auto"/>
              <w:jc w:val="center"/>
              <w:rPr>
                <w:rFonts w:ascii="Trebuchet MS" w:hAnsi="Trebuchet MS"/>
                <w:b/>
                <w:bCs/>
                <w:sz w:val="22"/>
                <w:szCs w:val="22"/>
              </w:rPr>
            </w:pPr>
            <w:r w:rsidRPr="00065262">
              <w:rPr>
                <w:rFonts w:ascii="Trebuchet MS" w:hAnsi="Trebuchet MS"/>
                <w:b/>
                <w:bCs/>
                <w:color w:val="auto"/>
                <w:sz w:val="22"/>
                <w:szCs w:val="22"/>
              </w:rPr>
              <w:t>III. Reikalavimai projektavimo paslaugoms</w:t>
            </w:r>
          </w:p>
        </w:tc>
      </w:tr>
      <w:tr w:rsidR="00D500C9" w:rsidRPr="00025D10" w14:paraId="45996142" w14:textId="77777777" w:rsidTr="00F22AF2">
        <w:trPr>
          <w:trHeight w:val="130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4FF98"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Pr>
                <w:rFonts w:ascii="Trebuchet MS" w:hAnsi="Trebuchet MS"/>
                <w:sz w:val="22"/>
                <w:szCs w:val="22"/>
              </w:rPr>
              <w:t>2</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E3BBD"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Projekto rengimo dokumentams taikomi</w:t>
            </w:r>
            <w:r w:rsidRPr="00025D10">
              <w:rPr>
                <w:rFonts w:ascii="Trebuchet MS" w:hAnsi="Trebuchet MS"/>
                <w:b/>
                <w:sz w:val="22"/>
                <w:szCs w:val="22"/>
              </w:rPr>
              <w:t xml:space="preserve"> </w:t>
            </w:r>
            <w:r w:rsidRPr="00025D10">
              <w:rPr>
                <w:rFonts w:ascii="Trebuchet MS" w:hAnsi="Trebuchet MS"/>
                <w:sz w:val="22"/>
                <w:szCs w:val="22"/>
              </w:rPr>
              <w:t>teisės aktai, normatyviniai statybos techniniai dokumentai bei normatyviniai statinio saugos ir paskirties dokumentai</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6B379"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 xml:space="preserve">Projektavimo dokumentai turi atitikti norminių teisės aktų reikalavimus: </w:t>
            </w:r>
          </w:p>
          <w:p w14:paraId="2A6025DD"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Statybos techniniai reglamentai</w:t>
            </w:r>
          </w:p>
        </w:tc>
      </w:tr>
      <w:tr w:rsidR="00D500C9" w:rsidRPr="00025D10" w14:paraId="123EA0C8" w14:textId="77777777" w:rsidTr="00823CBC">
        <w:trPr>
          <w:trHeight w:val="623"/>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45674" w14:textId="6C1E7C46"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lastRenderedPageBreak/>
              <w:t>1</w:t>
            </w:r>
            <w:r w:rsidR="005E6F6F">
              <w:rPr>
                <w:rFonts w:ascii="Trebuchet MS" w:hAnsi="Trebuchet MS"/>
                <w:sz w:val="22"/>
                <w:szCs w:val="22"/>
              </w:rPr>
              <w:t>3</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57C27"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Reikalavimai projekto rengimo dokumentų kalbai (-oms)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8C01B"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Projektas Lietuvos Respublikoje rengiamas valstybine kalba</w:t>
            </w:r>
          </w:p>
        </w:tc>
      </w:tr>
      <w:tr w:rsidR="00D500C9" w:rsidRPr="00025D10" w14:paraId="71814B6A"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ACB63" w14:textId="584102F9"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sidR="005E6F6F">
              <w:rPr>
                <w:rFonts w:ascii="Trebuchet MS" w:hAnsi="Trebuchet MS"/>
                <w:sz w:val="22"/>
                <w:szCs w:val="22"/>
              </w:rPr>
              <w:t>4</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9475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Reikalavimai projekto rengimo dokumentų įforminimui, sudėčiai ir pan.</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1CAAA"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Dokumentų rinkinių (kopijų) skaičius -</w:t>
            </w:r>
            <w:r>
              <w:rPr>
                <w:rFonts w:ascii="Trebuchet MS" w:hAnsi="Trebuchet MS"/>
                <w:sz w:val="22"/>
                <w:szCs w:val="22"/>
              </w:rPr>
              <w:t xml:space="preserve"> </w:t>
            </w:r>
            <w:r w:rsidRPr="00025D10">
              <w:rPr>
                <w:rFonts w:ascii="Trebuchet MS" w:hAnsi="Trebuchet MS"/>
                <w:sz w:val="22"/>
                <w:szCs w:val="22"/>
              </w:rPr>
              <w:t>3 vnt.</w:t>
            </w:r>
          </w:p>
          <w:p w14:paraId="2308A63D"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Kompiuterinės laikmenos su įrašyta projekto kopija - 3 vnt.;</w:t>
            </w:r>
          </w:p>
          <w:p w14:paraId="1DDE3AC5"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 xml:space="preserve">Kompiuterinę laikmeną suformuoti pagal STR </w:t>
            </w:r>
            <w:r w:rsidRPr="00BD60F7">
              <w:rPr>
                <w:rFonts w:ascii="Trebuchet MS" w:hAnsi="Trebuchet MS"/>
                <w:sz w:val="22"/>
                <w:szCs w:val="22"/>
              </w:rPr>
              <w:t>1.05.01:2017 reikalavimus.</w:t>
            </w:r>
          </w:p>
        </w:tc>
      </w:tr>
      <w:tr w:rsidR="00D500C9" w:rsidRPr="00025D10" w14:paraId="7EE5BBB2"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71606" w14:textId="77777777" w:rsidR="00D500C9" w:rsidRPr="00025D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4A90A" w14:textId="77777777" w:rsidR="00D500C9" w:rsidRPr="00025D10" w:rsidRDefault="00D500C9" w:rsidP="00F22AF2">
            <w:pPr>
              <w:spacing w:after="0" w:line="240" w:lineRule="auto"/>
              <w:jc w:val="center"/>
              <w:rPr>
                <w:rFonts w:ascii="Trebuchet MS" w:hAnsi="Trebuchet MS"/>
                <w:sz w:val="22"/>
                <w:szCs w:val="22"/>
              </w:rPr>
            </w:pPr>
            <w:r w:rsidRPr="00025D10">
              <w:rPr>
                <w:rFonts w:ascii="Trebuchet MS" w:hAnsi="Trebuchet MS"/>
                <w:b/>
                <w:sz w:val="22"/>
                <w:szCs w:val="22"/>
              </w:rPr>
              <w:t>IV. Projektuotojo autorinės teisės ir galimi projekto keitimai</w:t>
            </w:r>
          </w:p>
        </w:tc>
      </w:tr>
      <w:tr w:rsidR="00D500C9" w:rsidRPr="00025D10" w14:paraId="4BB0CBC3"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E9E6A" w14:textId="3A6A773C"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sidR="005E6F6F">
              <w:rPr>
                <w:rFonts w:ascii="Trebuchet MS" w:hAnsi="Trebuchet MS"/>
                <w:sz w:val="22"/>
                <w:szCs w:val="22"/>
              </w:rPr>
              <w:t>5</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02100"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 projekto vykdymo priežiūra</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EC454"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Projektuotojas turi jo parengto projekto (aprašo) autorines teises. Statytojas be projektuotojo sutikimo projekto kopijas gali naudoti tik tam tikslui, kuriam skirtas projektas.</w:t>
            </w:r>
          </w:p>
          <w:p w14:paraId="062EC7BA"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Projektas (aprašas) keičiamas papildomos sutarties su projektuotoju ir statytojo patvirtintos papildomos techninės užduoties pagrindu. Projekto keitimus / ar papildymus atlieka projektą parengęs projektuotojas savo lėšomis.</w:t>
            </w:r>
          </w:p>
        </w:tc>
      </w:tr>
    </w:tbl>
    <w:p w14:paraId="5885E396" w14:textId="77777777" w:rsidR="00D500C9" w:rsidRPr="00025D10" w:rsidRDefault="00D500C9" w:rsidP="00D500C9">
      <w:pPr>
        <w:pStyle w:val="ListParagraph"/>
        <w:tabs>
          <w:tab w:val="left" w:pos="993"/>
        </w:tabs>
        <w:spacing w:after="0" w:line="240" w:lineRule="auto"/>
        <w:rPr>
          <w:rFonts w:ascii="Trebuchet MS" w:hAnsi="Trebuchet MS"/>
          <w:b/>
          <w:sz w:val="22"/>
          <w:szCs w:val="22"/>
        </w:rPr>
      </w:pPr>
    </w:p>
    <w:p w14:paraId="2378D2FA" w14:textId="77777777" w:rsidR="00D500C9" w:rsidRPr="00025D10" w:rsidRDefault="00D500C9" w:rsidP="00D500C9">
      <w:pPr>
        <w:pStyle w:val="ListParagraph"/>
        <w:tabs>
          <w:tab w:val="left" w:pos="993"/>
        </w:tabs>
        <w:spacing w:after="0" w:line="240" w:lineRule="auto"/>
        <w:rPr>
          <w:rFonts w:ascii="Trebuchet MS" w:hAnsi="Trebuchet MS"/>
          <w:b/>
          <w:sz w:val="22"/>
          <w:szCs w:val="22"/>
        </w:rPr>
      </w:pPr>
    </w:p>
    <w:p w14:paraId="6D42805B" w14:textId="77777777" w:rsidR="00D500C9" w:rsidRPr="00DC00C7" w:rsidRDefault="00D500C9" w:rsidP="00D500C9">
      <w:pPr>
        <w:pStyle w:val="ListParagraph"/>
        <w:numPr>
          <w:ilvl w:val="0"/>
          <w:numId w:val="42"/>
        </w:numPr>
        <w:tabs>
          <w:tab w:val="left" w:pos="993"/>
        </w:tabs>
        <w:spacing w:after="0" w:line="240" w:lineRule="auto"/>
        <w:ind w:left="0" w:firstLine="567"/>
        <w:rPr>
          <w:rFonts w:ascii="Trebuchet MS" w:hAnsi="Trebuchet MS"/>
          <w:b/>
          <w:sz w:val="22"/>
          <w:szCs w:val="22"/>
        </w:rPr>
      </w:pPr>
      <w:r w:rsidRPr="00025D10">
        <w:rPr>
          <w:rFonts w:ascii="Trebuchet MS" w:hAnsi="Trebuchet MS"/>
          <w:b/>
          <w:sz w:val="22"/>
          <w:szCs w:val="22"/>
        </w:rPr>
        <w:t xml:space="preserve">VšĮ Kauno miesto poliklinika Šilainių padalinio rūsio </w:t>
      </w:r>
      <w:r w:rsidRPr="00025D10">
        <w:rPr>
          <w:rFonts w:ascii="Trebuchet MS" w:hAnsi="Trebuchet MS" w:cstheme="minorHAnsi"/>
          <w:b/>
          <w:sz w:val="22"/>
          <w:szCs w:val="22"/>
        </w:rPr>
        <w:t>patalpų</w:t>
      </w:r>
      <w:r w:rsidRPr="00025D10">
        <w:rPr>
          <w:rFonts w:ascii="Trebuchet MS" w:hAnsi="Trebuchet MS"/>
          <w:b/>
          <w:sz w:val="22"/>
          <w:szCs w:val="22"/>
        </w:rPr>
        <w:t xml:space="preserve"> paprastojo remonto projekto parengimo paslaugos</w:t>
      </w:r>
    </w:p>
    <w:p w14:paraId="2B432476" w14:textId="77777777" w:rsidR="00D500C9" w:rsidRPr="00025D10" w:rsidRDefault="00D500C9" w:rsidP="00D500C9">
      <w:pPr>
        <w:spacing w:after="0" w:line="240" w:lineRule="auto"/>
        <w:rPr>
          <w:rFonts w:ascii="Trebuchet MS" w:hAnsi="Trebuchet MS"/>
          <w:b/>
          <w:sz w:val="22"/>
          <w:szCs w:val="22"/>
        </w:rPr>
      </w:pPr>
    </w:p>
    <w:tbl>
      <w:tblPr>
        <w:tblW w:w="10485" w:type="dxa"/>
        <w:tblCellMar>
          <w:left w:w="10" w:type="dxa"/>
          <w:right w:w="10" w:type="dxa"/>
        </w:tblCellMar>
        <w:tblLook w:val="0000" w:firstRow="0" w:lastRow="0" w:firstColumn="0" w:lastColumn="0" w:noHBand="0" w:noVBand="0"/>
      </w:tblPr>
      <w:tblGrid>
        <w:gridCol w:w="828"/>
        <w:gridCol w:w="4320"/>
        <w:gridCol w:w="5337"/>
      </w:tblGrid>
      <w:tr w:rsidR="00D500C9" w:rsidRPr="00025D10" w14:paraId="348DD381" w14:textId="77777777" w:rsidTr="00F22AF2">
        <w:trPr>
          <w:tblHeader/>
        </w:trPr>
        <w:tc>
          <w:tcPr>
            <w:tcW w:w="82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49DA9104" w14:textId="77777777" w:rsidR="00D500C9" w:rsidRPr="00025D10" w:rsidRDefault="00D500C9" w:rsidP="00F22AF2">
            <w:pPr>
              <w:spacing w:after="0" w:line="240" w:lineRule="auto"/>
              <w:jc w:val="center"/>
              <w:rPr>
                <w:rFonts w:ascii="Trebuchet MS" w:hAnsi="Trebuchet MS"/>
                <w:b/>
                <w:sz w:val="22"/>
                <w:szCs w:val="22"/>
              </w:rPr>
            </w:pPr>
            <w:r w:rsidRPr="00025D10">
              <w:rPr>
                <w:rFonts w:ascii="Trebuchet MS" w:hAnsi="Trebuchet MS"/>
                <w:b/>
                <w:sz w:val="22"/>
                <w:szCs w:val="22"/>
              </w:rPr>
              <w:t>Eil. Nr.</w:t>
            </w:r>
          </w:p>
        </w:tc>
        <w:tc>
          <w:tcPr>
            <w:tcW w:w="43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60FA3199" w14:textId="77777777" w:rsidR="00D500C9" w:rsidRPr="00025D10" w:rsidRDefault="00D500C9" w:rsidP="00F22AF2">
            <w:pPr>
              <w:spacing w:after="0" w:line="240" w:lineRule="auto"/>
              <w:jc w:val="center"/>
              <w:rPr>
                <w:rFonts w:ascii="Trebuchet MS" w:hAnsi="Trebuchet MS"/>
                <w:b/>
                <w:sz w:val="22"/>
                <w:szCs w:val="22"/>
              </w:rPr>
            </w:pPr>
            <w:r w:rsidRPr="00025D10">
              <w:rPr>
                <w:rFonts w:ascii="Trebuchet MS" w:hAnsi="Trebuchet MS"/>
                <w:b/>
                <w:sz w:val="22"/>
                <w:szCs w:val="22"/>
              </w:rPr>
              <w:t>Pavadinimas</w:t>
            </w:r>
          </w:p>
        </w:tc>
        <w:tc>
          <w:tcPr>
            <w:tcW w:w="53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794DB10A" w14:textId="77777777" w:rsidR="00D500C9" w:rsidRPr="00025D10" w:rsidRDefault="00D500C9" w:rsidP="00F22AF2">
            <w:pPr>
              <w:spacing w:after="0" w:line="240" w:lineRule="auto"/>
              <w:jc w:val="center"/>
              <w:rPr>
                <w:rFonts w:ascii="Trebuchet MS" w:hAnsi="Trebuchet MS"/>
                <w:b/>
                <w:sz w:val="22"/>
                <w:szCs w:val="22"/>
              </w:rPr>
            </w:pPr>
            <w:r w:rsidRPr="00025D10">
              <w:rPr>
                <w:rFonts w:ascii="Trebuchet MS" w:hAnsi="Trebuchet MS"/>
                <w:b/>
                <w:sz w:val="22"/>
                <w:szCs w:val="22"/>
              </w:rPr>
              <w:t>Reikalavimai</w:t>
            </w:r>
          </w:p>
        </w:tc>
      </w:tr>
      <w:tr w:rsidR="00D500C9" w:rsidRPr="00025D10" w14:paraId="26E34DD4"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7D3E8" w14:textId="77777777" w:rsidR="00D500C9" w:rsidRPr="00025D10" w:rsidRDefault="00D500C9" w:rsidP="00F22AF2">
            <w:pPr>
              <w:spacing w:after="0" w:line="240" w:lineRule="auto"/>
              <w:jc w:val="both"/>
              <w:rPr>
                <w:rFonts w:ascii="Trebuchet MS" w:hAnsi="Trebuchet MS"/>
                <w:sz w:val="22"/>
                <w:szCs w:val="22"/>
                <w:u w:val="single"/>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92F2B" w14:textId="77777777" w:rsidR="00D500C9" w:rsidRPr="00025D10" w:rsidRDefault="00D500C9" w:rsidP="00F22AF2">
            <w:pPr>
              <w:spacing w:after="0" w:line="240" w:lineRule="auto"/>
              <w:jc w:val="center"/>
              <w:rPr>
                <w:rFonts w:ascii="Trebuchet MS" w:hAnsi="Trebuchet MS"/>
                <w:sz w:val="22"/>
                <w:szCs w:val="22"/>
              </w:rPr>
            </w:pPr>
            <w:r w:rsidRPr="00025D10">
              <w:rPr>
                <w:rFonts w:ascii="Trebuchet MS" w:hAnsi="Trebuchet MS"/>
                <w:b/>
                <w:sz w:val="22"/>
                <w:szCs w:val="22"/>
              </w:rPr>
              <w:t>I. Bendra informacija apie pirkimo objektą</w:t>
            </w:r>
          </w:p>
        </w:tc>
      </w:tr>
      <w:tr w:rsidR="00D500C9" w:rsidRPr="00025D10" w14:paraId="353E02FD"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D833F"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101CB"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Projekto pavadinimas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EB6F7" w14:textId="77777777" w:rsidR="00D500C9" w:rsidRPr="00025D10" w:rsidRDefault="00D500C9" w:rsidP="00F22AF2">
            <w:pPr>
              <w:spacing w:after="0" w:line="240" w:lineRule="auto"/>
              <w:jc w:val="both"/>
              <w:rPr>
                <w:rFonts w:ascii="Trebuchet MS" w:hAnsi="Trebuchet MS"/>
                <w:sz w:val="22"/>
                <w:szCs w:val="22"/>
              </w:rPr>
            </w:pPr>
            <w:r>
              <w:rPr>
                <w:rFonts w:ascii="Trebuchet MS" w:hAnsi="Trebuchet MS"/>
                <w:sz w:val="22"/>
                <w:szCs w:val="22"/>
              </w:rPr>
              <w:t xml:space="preserve">VšĮ </w:t>
            </w:r>
            <w:r w:rsidRPr="00025D10">
              <w:rPr>
                <w:rFonts w:ascii="Trebuchet MS" w:hAnsi="Trebuchet MS"/>
                <w:sz w:val="22"/>
                <w:szCs w:val="22"/>
              </w:rPr>
              <w:t>Kauno miesto poliklinik</w:t>
            </w:r>
            <w:r>
              <w:rPr>
                <w:rFonts w:ascii="Trebuchet MS" w:hAnsi="Trebuchet MS"/>
                <w:sz w:val="22"/>
                <w:szCs w:val="22"/>
              </w:rPr>
              <w:t>a</w:t>
            </w:r>
            <w:r w:rsidRPr="00025D10">
              <w:rPr>
                <w:rFonts w:ascii="Trebuchet MS" w:hAnsi="Trebuchet MS"/>
                <w:sz w:val="22"/>
                <w:szCs w:val="22"/>
              </w:rPr>
              <w:t xml:space="preserve"> Šilainių padalinio rūsio patalpų paprastasis remontas</w:t>
            </w:r>
          </w:p>
        </w:tc>
      </w:tr>
      <w:tr w:rsidR="00D500C9" w:rsidRPr="00025D10" w14:paraId="5F2788CB" w14:textId="77777777" w:rsidTr="00F22AF2">
        <w:trPr>
          <w:trHeight w:val="381"/>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574E9"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2.</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2CFAF"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Statinių grupės sudėtis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63987"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Poliklinika, pastato paskirtis – gydymo,</w:t>
            </w:r>
          </w:p>
          <w:p w14:paraId="0399B86D"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Baltų pr.</w:t>
            </w:r>
            <w:r>
              <w:rPr>
                <w:rFonts w:ascii="Trebuchet MS" w:hAnsi="Trebuchet MS"/>
                <w:sz w:val="22"/>
                <w:szCs w:val="22"/>
              </w:rPr>
              <w:t xml:space="preserve"> </w:t>
            </w:r>
            <w:r w:rsidRPr="00025D10">
              <w:rPr>
                <w:rFonts w:ascii="Trebuchet MS" w:hAnsi="Trebuchet MS"/>
                <w:sz w:val="22"/>
                <w:szCs w:val="22"/>
              </w:rPr>
              <w:t>7, Kaunas</w:t>
            </w:r>
            <w:r>
              <w:rPr>
                <w:rFonts w:ascii="Trebuchet MS" w:hAnsi="Trebuchet MS"/>
                <w:sz w:val="22"/>
                <w:szCs w:val="22"/>
              </w:rPr>
              <w:t>,</w:t>
            </w:r>
            <w:r w:rsidRPr="00025D10">
              <w:rPr>
                <w:rFonts w:ascii="Trebuchet MS" w:hAnsi="Trebuchet MS"/>
                <w:sz w:val="22"/>
                <w:szCs w:val="22"/>
              </w:rPr>
              <w:t xml:space="preserve"> unikalus Nr. 1999-3001-4010; 1999-3001-4022</w:t>
            </w:r>
          </w:p>
          <w:p w14:paraId="3B44F2E8"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Baltų pr. 7b</w:t>
            </w:r>
            <w:r>
              <w:rPr>
                <w:rFonts w:ascii="Trebuchet MS" w:hAnsi="Trebuchet MS"/>
                <w:sz w:val="22"/>
                <w:szCs w:val="22"/>
              </w:rPr>
              <w:t>,</w:t>
            </w:r>
            <w:r w:rsidRPr="00025D10">
              <w:rPr>
                <w:rFonts w:ascii="Trebuchet MS" w:hAnsi="Trebuchet MS"/>
                <w:sz w:val="22"/>
                <w:szCs w:val="22"/>
              </w:rPr>
              <w:t>Kaunas</w:t>
            </w:r>
            <w:r>
              <w:rPr>
                <w:rFonts w:ascii="Trebuchet MS" w:hAnsi="Trebuchet MS"/>
                <w:sz w:val="22"/>
                <w:szCs w:val="22"/>
              </w:rPr>
              <w:t>,</w:t>
            </w:r>
            <w:r w:rsidRPr="00025D10">
              <w:rPr>
                <w:rFonts w:ascii="Trebuchet MS" w:hAnsi="Trebuchet MS"/>
                <w:sz w:val="22"/>
                <w:szCs w:val="22"/>
              </w:rPr>
              <w:t xml:space="preserve"> unikalus Nr.1999-3001-4030</w:t>
            </w:r>
          </w:p>
        </w:tc>
      </w:tr>
      <w:tr w:rsidR="00D500C9" w:rsidRPr="00025D10" w14:paraId="6C9617DC" w14:textId="77777777" w:rsidTr="00F22AF2">
        <w:trPr>
          <w:trHeight w:val="773"/>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7BDC6"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3.</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8093B"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w:t>
            </w:r>
            <w:r w:rsidRPr="00025D10">
              <w:rPr>
                <w:rFonts w:ascii="Trebuchet MS" w:hAnsi="Trebuchet MS"/>
                <w:b/>
                <w:sz w:val="22"/>
                <w:szCs w:val="22"/>
              </w:rPr>
              <w:t xml:space="preserve"> </w:t>
            </w:r>
            <w:r w:rsidRPr="00025D10">
              <w:rPr>
                <w:rFonts w:ascii="Trebuchet MS" w:hAnsi="Trebuchet MS"/>
                <w:sz w:val="22"/>
                <w:szCs w:val="22"/>
              </w:rPr>
              <w:t>(-ių) ar statinių grupės paskirtis ir bendrieji (techniniai ir</w:t>
            </w:r>
            <w:r w:rsidRPr="00025D10">
              <w:rPr>
                <w:rFonts w:ascii="Trebuchet MS" w:hAnsi="Trebuchet MS"/>
                <w:b/>
                <w:sz w:val="22"/>
                <w:szCs w:val="22"/>
              </w:rPr>
              <w:t xml:space="preserve"> </w:t>
            </w:r>
            <w:r w:rsidRPr="00025D10">
              <w:rPr>
                <w:rFonts w:ascii="Trebuchet MS" w:hAnsi="Trebuchet MS"/>
                <w:sz w:val="22"/>
                <w:szCs w:val="22"/>
              </w:rPr>
              <w:t>paskirties) rodikliai</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6EE08" w14:textId="77777777" w:rsidR="00D500C9" w:rsidRPr="00025D10" w:rsidRDefault="00D500C9" w:rsidP="00F22AF2">
            <w:pPr>
              <w:spacing w:after="0" w:line="240" w:lineRule="auto"/>
              <w:rPr>
                <w:rFonts w:ascii="Trebuchet MS" w:hAnsi="Trebuchet MS"/>
                <w:sz w:val="22"/>
                <w:szCs w:val="22"/>
              </w:rPr>
            </w:pPr>
            <w:r w:rsidRPr="00025D10">
              <w:rPr>
                <w:rFonts w:ascii="Trebuchet MS" w:hAnsi="Trebuchet MS"/>
                <w:sz w:val="22"/>
                <w:szCs w:val="22"/>
              </w:rPr>
              <w:t>Pagrindinė pastato naudojimo paskirtis – gydymo. Projektuojami plotai:</w:t>
            </w:r>
          </w:p>
          <w:p w14:paraId="6E667B53"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Šilainių pad. 1014,22m2</w:t>
            </w:r>
          </w:p>
        </w:tc>
      </w:tr>
      <w:tr w:rsidR="00D500C9" w:rsidRPr="00025D10" w14:paraId="29201E30" w14:textId="77777777" w:rsidTr="00F22AF2">
        <w:trPr>
          <w:trHeight w:val="274"/>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E44BD"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4.</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FDD35"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w:t>
            </w:r>
            <w:r w:rsidRPr="00025D10">
              <w:rPr>
                <w:rFonts w:ascii="Trebuchet MS" w:hAnsi="Trebuchet MS"/>
                <w:b/>
                <w:sz w:val="22"/>
                <w:szCs w:val="22"/>
              </w:rPr>
              <w:t xml:space="preserve"> </w:t>
            </w:r>
            <w:r w:rsidRPr="00025D10">
              <w:rPr>
                <w:rFonts w:ascii="Trebuchet MS" w:hAnsi="Trebuchet MS"/>
                <w:sz w:val="22"/>
                <w:szCs w:val="22"/>
              </w:rPr>
              <w:t>statybos rūšis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E5DC" w14:textId="77777777" w:rsidR="00D500C9" w:rsidRPr="00025D10" w:rsidRDefault="00D500C9" w:rsidP="00F22AF2">
            <w:pPr>
              <w:pStyle w:val="istatymas"/>
              <w:spacing w:before="0" w:after="0"/>
              <w:jc w:val="both"/>
              <w:rPr>
                <w:rFonts w:ascii="Trebuchet MS" w:hAnsi="Trebuchet MS" w:cs="Calibri"/>
                <w:sz w:val="22"/>
                <w:szCs w:val="22"/>
              </w:rPr>
            </w:pPr>
            <w:r w:rsidRPr="00025D10">
              <w:rPr>
                <w:rFonts w:ascii="Trebuchet MS" w:hAnsi="Trebuchet MS" w:cs="Calibri"/>
                <w:sz w:val="22"/>
                <w:szCs w:val="22"/>
              </w:rPr>
              <w:t>Patalpų remontas</w:t>
            </w:r>
          </w:p>
        </w:tc>
      </w:tr>
      <w:tr w:rsidR="00D500C9" w:rsidRPr="00025D10" w14:paraId="13B33E28" w14:textId="77777777" w:rsidTr="00F22AF2">
        <w:trPr>
          <w:trHeight w:val="136"/>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2D54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5.</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BF2D5"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 kategorija</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FB583"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Ypatingas statinys</w:t>
            </w:r>
          </w:p>
        </w:tc>
      </w:tr>
      <w:tr w:rsidR="00D500C9" w:rsidRPr="00025D10" w14:paraId="5E24DF55" w14:textId="77777777" w:rsidTr="00F22AF2">
        <w:trPr>
          <w:trHeight w:val="42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436A8"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6.</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1B8BA"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Esamos statinio konstrukcijos, jų funkcinė paskirtis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88E6B"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Poliklinika:</w:t>
            </w:r>
          </w:p>
          <w:p w14:paraId="002C3FFE" w14:textId="77777777" w:rsidR="00D500C9" w:rsidRPr="00BD60F7" w:rsidRDefault="00D500C9" w:rsidP="00F22AF2">
            <w:pPr>
              <w:spacing w:after="0" w:line="240" w:lineRule="auto"/>
              <w:jc w:val="both"/>
              <w:rPr>
                <w:rFonts w:ascii="Trebuchet MS" w:hAnsi="Trebuchet MS"/>
                <w:sz w:val="22"/>
                <w:szCs w:val="22"/>
              </w:rPr>
            </w:pPr>
            <w:r w:rsidRPr="00BD60F7">
              <w:rPr>
                <w:rFonts w:ascii="Trebuchet MS" w:hAnsi="Trebuchet MS"/>
                <w:sz w:val="22"/>
                <w:szCs w:val="22"/>
              </w:rPr>
              <w:t>Baltų pr. 7, Kaunas, žymėjimas plane 1D4/BP; 2D6bp;</w:t>
            </w:r>
          </w:p>
          <w:p w14:paraId="3C9FB1B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Baltų pr. 7b, Kaunas</w:t>
            </w:r>
            <w:r>
              <w:rPr>
                <w:rFonts w:ascii="Trebuchet MS" w:hAnsi="Trebuchet MS"/>
                <w:sz w:val="22"/>
                <w:szCs w:val="22"/>
              </w:rPr>
              <w:t>,</w:t>
            </w:r>
            <w:r w:rsidRPr="00025D10">
              <w:rPr>
                <w:rFonts w:ascii="Trebuchet MS" w:hAnsi="Trebuchet MS"/>
                <w:sz w:val="22"/>
                <w:szCs w:val="22"/>
              </w:rPr>
              <w:t xml:space="preserve"> žymėjimas plane 3D3bp</w:t>
            </w:r>
          </w:p>
          <w:p w14:paraId="5570A989" w14:textId="77777777" w:rsidR="00D500C9" w:rsidRPr="00025D10" w:rsidRDefault="00D500C9" w:rsidP="00F22AF2">
            <w:pPr>
              <w:spacing w:after="0" w:line="240" w:lineRule="auto"/>
              <w:jc w:val="both"/>
              <w:rPr>
                <w:rFonts w:ascii="Trebuchet MS" w:hAnsi="Trebuchet MS"/>
                <w:sz w:val="22"/>
                <w:szCs w:val="22"/>
              </w:rPr>
            </w:pPr>
            <w:r w:rsidRPr="00BD60F7">
              <w:rPr>
                <w:rFonts w:ascii="Trebuchet MS" w:hAnsi="Trebuchet MS"/>
                <w:sz w:val="22"/>
                <w:szCs w:val="22"/>
                <w:lang w:val="pt-BR"/>
              </w:rPr>
              <w:t xml:space="preserve">Pamatai – </w:t>
            </w:r>
            <w:r w:rsidRPr="00025D10">
              <w:rPr>
                <w:rFonts w:ascii="Trebuchet MS" w:hAnsi="Trebuchet MS"/>
                <w:sz w:val="22"/>
                <w:szCs w:val="22"/>
              </w:rPr>
              <w:t>betonas, sienos – plytų mūras, perdangos – gelžbetonio, stogas – sutapatintas ruberoidas danga.</w:t>
            </w:r>
          </w:p>
        </w:tc>
      </w:tr>
      <w:tr w:rsidR="00D500C9" w:rsidRPr="00025D10" w14:paraId="1518D7D4"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B5AB"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7.</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E2947"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 projekto rengimo etapas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25F90" w14:textId="77777777" w:rsidR="00D500C9" w:rsidRPr="00025D10" w:rsidRDefault="00D500C9" w:rsidP="00F22AF2">
            <w:pPr>
              <w:spacing w:after="0" w:line="240" w:lineRule="auto"/>
              <w:jc w:val="both"/>
              <w:rPr>
                <w:rFonts w:ascii="Trebuchet MS" w:hAnsi="Trebuchet MS"/>
                <w:sz w:val="22"/>
                <w:szCs w:val="22"/>
              </w:rPr>
            </w:pPr>
            <w:r w:rsidRPr="00DE2F0B">
              <w:rPr>
                <w:rFonts w:ascii="Trebuchet MS" w:eastAsia="Calibri" w:hAnsi="Trebuchet MS" w:cs="Times New Roman"/>
                <w:sz w:val="22"/>
                <w:szCs w:val="22"/>
                <w:lang w:eastAsia="en-US"/>
              </w:rPr>
              <w:t xml:space="preserve">Patalpų paprastojo remonto </w:t>
            </w:r>
            <w:r>
              <w:rPr>
                <w:rFonts w:ascii="Trebuchet MS" w:eastAsia="Calibri" w:hAnsi="Trebuchet MS" w:cs="Times New Roman"/>
                <w:sz w:val="22"/>
                <w:szCs w:val="22"/>
                <w:lang w:eastAsia="en-US"/>
              </w:rPr>
              <w:t>aprašas</w:t>
            </w:r>
          </w:p>
        </w:tc>
      </w:tr>
      <w:tr w:rsidR="00D500C9" w:rsidRPr="00025D10" w14:paraId="787384E6"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CA28D" w14:textId="77777777" w:rsidR="00D500C9" w:rsidRPr="00025D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4E073" w14:textId="77777777" w:rsidR="00D500C9" w:rsidRPr="00025D10" w:rsidRDefault="00D500C9" w:rsidP="00F22AF2">
            <w:pPr>
              <w:spacing w:after="0" w:line="240" w:lineRule="auto"/>
              <w:ind w:left="360"/>
              <w:jc w:val="center"/>
              <w:rPr>
                <w:rFonts w:ascii="Trebuchet MS" w:hAnsi="Trebuchet MS"/>
                <w:b/>
                <w:sz w:val="22"/>
                <w:szCs w:val="22"/>
              </w:rPr>
            </w:pPr>
            <w:r w:rsidRPr="00025D10">
              <w:rPr>
                <w:rFonts w:ascii="Trebuchet MS" w:hAnsi="Trebuchet MS"/>
                <w:b/>
                <w:sz w:val="22"/>
                <w:szCs w:val="22"/>
              </w:rPr>
              <w:t>II. Perkamų projektavimo paslaugų apimtis, trukmė ir perkančiosios organizacijos pateikiami duomenys</w:t>
            </w:r>
          </w:p>
        </w:tc>
      </w:tr>
      <w:tr w:rsidR="00D500C9" w:rsidRPr="00025D10" w14:paraId="626270BF"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E65B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8.</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FEDC6"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Projektavimo paslaugų apimtis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1A0CB" w14:textId="77777777" w:rsidR="00D500C9" w:rsidRPr="00025D10" w:rsidRDefault="00D500C9" w:rsidP="00F22AF2">
            <w:pPr>
              <w:spacing w:after="0" w:line="240" w:lineRule="auto"/>
              <w:jc w:val="both"/>
              <w:rPr>
                <w:rFonts w:ascii="Trebuchet MS" w:hAnsi="Trebuchet MS"/>
                <w:sz w:val="22"/>
                <w:szCs w:val="22"/>
              </w:rPr>
            </w:pPr>
            <w:r w:rsidRPr="00823CBC">
              <w:rPr>
                <w:rFonts w:ascii="Trebuchet MS" w:eastAsia="Calibri" w:hAnsi="Trebuchet MS" w:cs="Times New Roman"/>
                <w:sz w:val="22"/>
                <w:szCs w:val="22"/>
                <w:lang w:eastAsia="en-US"/>
              </w:rPr>
              <w:t xml:space="preserve">Parengti poliklinikos patalpų architektūrinę konstrukcinę, elektrotechnikos, šildymo-vėdinimo, </w:t>
            </w:r>
            <w:r w:rsidRPr="00823CBC">
              <w:rPr>
                <w:rFonts w:ascii="Trebuchet MS" w:eastAsia="Calibri" w:hAnsi="Trebuchet MS" w:cs="Times New Roman"/>
                <w:sz w:val="22"/>
                <w:szCs w:val="22"/>
                <w:lang w:eastAsia="en-US"/>
              </w:rPr>
              <w:lastRenderedPageBreak/>
              <w:t>elektroninių ryšių projektų, gaisrinės saugos signalizavimo sistemos, skaičiuojamosios kainos nustatymo dalis</w:t>
            </w:r>
          </w:p>
        </w:tc>
      </w:tr>
      <w:tr w:rsidR="00D500C9" w:rsidRPr="00025D10" w14:paraId="161F56A5"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C49E4" w14:textId="77777777" w:rsidR="00D500C9" w:rsidRPr="00025D10" w:rsidRDefault="00D500C9" w:rsidP="00F22AF2">
            <w:pPr>
              <w:spacing w:after="0" w:line="240" w:lineRule="auto"/>
              <w:jc w:val="both"/>
              <w:rPr>
                <w:rFonts w:ascii="Trebuchet MS" w:hAnsi="Trebuchet MS"/>
                <w:sz w:val="22"/>
                <w:szCs w:val="22"/>
              </w:rPr>
            </w:pPr>
            <w:r>
              <w:rPr>
                <w:rFonts w:ascii="Trebuchet MS" w:hAnsi="Trebuchet MS"/>
                <w:sz w:val="22"/>
                <w:szCs w:val="22"/>
              </w:rPr>
              <w:lastRenderedPageBreak/>
              <w:t>9</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BAF5C"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Projektavimo paslaugos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315E4" w14:textId="77777777" w:rsidR="00D500C9" w:rsidRPr="00025D10" w:rsidRDefault="00D500C9" w:rsidP="00F22AF2">
            <w:pPr>
              <w:spacing w:after="0" w:line="240" w:lineRule="auto"/>
              <w:rPr>
                <w:rFonts w:ascii="Trebuchet MS" w:hAnsi="Trebuchet MS"/>
                <w:sz w:val="22"/>
                <w:szCs w:val="22"/>
              </w:rPr>
            </w:pPr>
            <w:r w:rsidRPr="00025D10">
              <w:rPr>
                <w:rFonts w:ascii="Trebuchet MS" w:hAnsi="Trebuchet MS"/>
                <w:sz w:val="22"/>
                <w:szCs w:val="22"/>
              </w:rPr>
              <w:t>Aprašo dalys nustatomos pagal projektuojamo statinio specifiką:</w:t>
            </w:r>
          </w:p>
          <w:p w14:paraId="72EBB1E1" w14:textId="77777777" w:rsidR="00D500C9" w:rsidRPr="00025D10" w:rsidRDefault="00D500C9" w:rsidP="00F22AF2">
            <w:pPr>
              <w:spacing w:after="0" w:line="240" w:lineRule="auto"/>
              <w:ind w:left="360"/>
              <w:rPr>
                <w:rFonts w:ascii="Trebuchet MS" w:hAnsi="Trebuchet MS"/>
                <w:sz w:val="22"/>
                <w:szCs w:val="22"/>
              </w:rPr>
            </w:pPr>
            <w:r w:rsidRPr="00025D10">
              <w:rPr>
                <w:rFonts w:ascii="Trebuchet MS" w:hAnsi="Trebuchet MS"/>
                <w:sz w:val="22"/>
                <w:szCs w:val="22"/>
              </w:rPr>
              <w:t>Architektūros (A)</w:t>
            </w:r>
          </w:p>
          <w:p w14:paraId="5713EDB6" w14:textId="77777777" w:rsidR="00D500C9" w:rsidRPr="00025D10" w:rsidRDefault="00D500C9" w:rsidP="00F22AF2">
            <w:pPr>
              <w:spacing w:after="0" w:line="240" w:lineRule="auto"/>
              <w:ind w:left="360"/>
              <w:rPr>
                <w:rFonts w:ascii="Trebuchet MS" w:hAnsi="Trebuchet MS"/>
                <w:sz w:val="22"/>
                <w:szCs w:val="22"/>
              </w:rPr>
            </w:pPr>
            <w:r w:rsidRPr="00025D10">
              <w:rPr>
                <w:rFonts w:ascii="Trebuchet MS" w:hAnsi="Trebuchet MS"/>
                <w:sz w:val="22"/>
                <w:szCs w:val="22"/>
              </w:rPr>
              <w:t>Šildymo-vėdinimo (ŠV)</w:t>
            </w:r>
          </w:p>
          <w:p w14:paraId="32934B64" w14:textId="77777777" w:rsidR="00D500C9" w:rsidRPr="00025D10" w:rsidRDefault="00D500C9" w:rsidP="00F22AF2">
            <w:pPr>
              <w:spacing w:after="0" w:line="240" w:lineRule="auto"/>
              <w:ind w:left="360"/>
              <w:rPr>
                <w:rFonts w:ascii="Trebuchet MS" w:hAnsi="Trebuchet MS"/>
                <w:sz w:val="22"/>
                <w:szCs w:val="22"/>
              </w:rPr>
            </w:pPr>
            <w:r w:rsidRPr="00025D10">
              <w:rPr>
                <w:rFonts w:ascii="Trebuchet MS" w:hAnsi="Trebuchet MS"/>
                <w:sz w:val="22"/>
                <w:szCs w:val="22"/>
              </w:rPr>
              <w:t>Elektrotechnikos (E)</w:t>
            </w:r>
          </w:p>
          <w:p w14:paraId="57C000DC" w14:textId="77777777" w:rsidR="00D500C9" w:rsidRPr="00025D10" w:rsidRDefault="00D500C9" w:rsidP="00F22AF2">
            <w:pPr>
              <w:spacing w:after="0" w:line="240" w:lineRule="auto"/>
              <w:ind w:left="360"/>
              <w:rPr>
                <w:rFonts w:ascii="Trebuchet MS" w:hAnsi="Trebuchet MS"/>
                <w:sz w:val="22"/>
                <w:szCs w:val="22"/>
              </w:rPr>
            </w:pPr>
            <w:r w:rsidRPr="00025D10">
              <w:rPr>
                <w:rFonts w:ascii="Trebuchet MS" w:hAnsi="Trebuchet MS"/>
                <w:sz w:val="22"/>
                <w:szCs w:val="22"/>
              </w:rPr>
              <w:t>Elektroninių ryšių (ER)</w:t>
            </w:r>
          </w:p>
          <w:p w14:paraId="7BEDE756" w14:textId="77777777" w:rsidR="00D500C9" w:rsidRPr="00025D10" w:rsidRDefault="00D500C9" w:rsidP="00F22AF2">
            <w:pPr>
              <w:spacing w:after="0" w:line="240" w:lineRule="auto"/>
              <w:ind w:left="360"/>
              <w:jc w:val="both"/>
              <w:rPr>
                <w:rFonts w:ascii="Trebuchet MS" w:hAnsi="Trebuchet MS"/>
                <w:sz w:val="22"/>
                <w:szCs w:val="22"/>
              </w:rPr>
            </w:pPr>
            <w:r w:rsidRPr="00025D10">
              <w:rPr>
                <w:rFonts w:ascii="Trebuchet MS" w:hAnsi="Trebuchet MS"/>
                <w:sz w:val="22"/>
                <w:szCs w:val="22"/>
              </w:rPr>
              <w:t>Gaisrinės saugos signalizavimo sistema (GSS)</w:t>
            </w:r>
          </w:p>
          <w:p w14:paraId="70D0D243" w14:textId="77777777" w:rsidR="00D500C9" w:rsidRPr="00025D10" w:rsidRDefault="00D500C9" w:rsidP="00F22AF2">
            <w:pPr>
              <w:spacing w:after="0" w:line="240" w:lineRule="auto"/>
              <w:ind w:left="360"/>
              <w:jc w:val="both"/>
              <w:rPr>
                <w:rFonts w:ascii="Trebuchet MS" w:hAnsi="Trebuchet MS"/>
                <w:sz w:val="22"/>
                <w:szCs w:val="22"/>
              </w:rPr>
            </w:pPr>
            <w:r w:rsidRPr="00025D10">
              <w:rPr>
                <w:rFonts w:ascii="Trebuchet MS" w:hAnsi="Trebuchet MS"/>
                <w:sz w:val="22"/>
                <w:szCs w:val="22"/>
              </w:rPr>
              <w:t>Skaičiuojamosios kainos (KS)</w:t>
            </w:r>
          </w:p>
        </w:tc>
      </w:tr>
      <w:tr w:rsidR="00D500C9" w:rsidRPr="00025D10" w14:paraId="66B01FB6"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BA69F" w14:textId="77777777" w:rsidR="00D500C9" w:rsidRPr="00025D10" w:rsidRDefault="00D500C9" w:rsidP="00F22AF2">
            <w:pPr>
              <w:spacing w:after="0" w:line="240" w:lineRule="auto"/>
              <w:jc w:val="both"/>
              <w:rPr>
                <w:rFonts w:ascii="Trebuchet MS" w:hAnsi="Trebuchet MS"/>
                <w:sz w:val="22"/>
                <w:szCs w:val="22"/>
              </w:rPr>
            </w:pPr>
            <w:r>
              <w:rPr>
                <w:rFonts w:ascii="Trebuchet MS" w:hAnsi="Trebuchet MS"/>
                <w:sz w:val="22"/>
                <w:szCs w:val="22"/>
              </w:rPr>
              <w:t>10</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401D2"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Projektavimo paslaugų trukmė dienomis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6A9E2"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lang w:val="en-US"/>
              </w:rPr>
              <w:t>90 dienų</w:t>
            </w:r>
          </w:p>
        </w:tc>
      </w:tr>
      <w:tr w:rsidR="00D500C9" w:rsidRPr="00025D10" w14:paraId="173D67A9"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D7671"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Pr>
                <w:rFonts w:ascii="Trebuchet MS" w:hAnsi="Trebuchet MS"/>
                <w:sz w:val="22"/>
                <w:szCs w:val="22"/>
              </w:rPr>
              <w:t>1</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5810D"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Paslaugų teikėjui pateikiamos dokumentų,  reikalingų statinio (-ių) ar statinių grupės projekto dokumentams (toliau – projekto dokumentai) parengti, kopijos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4ABD0"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Pateikiami dokumentai:</w:t>
            </w:r>
          </w:p>
          <w:p w14:paraId="75A0071A"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Statinio kadastrinių matavimų ir teisinės registracijos nekilnojamo turto registre dokumentas</w:t>
            </w:r>
          </w:p>
        </w:tc>
      </w:tr>
      <w:tr w:rsidR="00D500C9" w:rsidRPr="00025D10" w14:paraId="4DB4F067" w14:textId="77777777" w:rsidTr="00F22AF2">
        <w:trPr>
          <w:trHeight w:val="70"/>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E7192" w14:textId="77777777" w:rsidR="00D500C9" w:rsidRPr="00025D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7CA34" w14:textId="77777777" w:rsidR="00D500C9" w:rsidRPr="00DC00C7" w:rsidRDefault="00D500C9" w:rsidP="00F22AF2">
            <w:pPr>
              <w:pStyle w:val="Heading1"/>
              <w:tabs>
                <w:tab w:val="left" w:pos="0"/>
                <w:tab w:val="left" w:pos="864"/>
              </w:tabs>
              <w:spacing w:before="0" w:after="0" w:line="240" w:lineRule="auto"/>
              <w:jc w:val="center"/>
              <w:rPr>
                <w:rFonts w:ascii="Trebuchet MS" w:hAnsi="Trebuchet MS"/>
                <w:b/>
                <w:bCs/>
                <w:color w:val="auto"/>
                <w:sz w:val="22"/>
                <w:szCs w:val="22"/>
              </w:rPr>
            </w:pPr>
            <w:r w:rsidRPr="00DC00C7">
              <w:rPr>
                <w:rFonts w:ascii="Trebuchet MS" w:hAnsi="Trebuchet MS"/>
                <w:b/>
                <w:bCs/>
                <w:color w:val="auto"/>
                <w:sz w:val="22"/>
                <w:szCs w:val="22"/>
              </w:rPr>
              <w:t>III. Reikalavimai projektavimo paslaugoms</w:t>
            </w:r>
          </w:p>
        </w:tc>
      </w:tr>
      <w:tr w:rsidR="00D500C9" w:rsidRPr="00025D10" w14:paraId="05F4A203" w14:textId="77777777" w:rsidTr="00F22AF2">
        <w:trPr>
          <w:trHeight w:val="1031"/>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76C25"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Pr>
                <w:rFonts w:ascii="Trebuchet MS" w:hAnsi="Trebuchet MS"/>
                <w:sz w:val="22"/>
                <w:szCs w:val="22"/>
              </w:rPr>
              <w:t>2</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CA148"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Projekto rengimo dokumentams taikomi</w:t>
            </w:r>
            <w:r w:rsidRPr="00025D10">
              <w:rPr>
                <w:rFonts w:ascii="Trebuchet MS" w:hAnsi="Trebuchet MS"/>
                <w:b/>
                <w:sz w:val="22"/>
                <w:szCs w:val="22"/>
              </w:rPr>
              <w:t xml:space="preserve"> </w:t>
            </w:r>
            <w:r w:rsidRPr="00025D10">
              <w:rPr>
                <w:rFonts w:ascii="Trebuchet MS" w:hAnsi="Trebuchet MS"/>
                <w:sz w:val="22"/>
                <w:szCs w:val="22"/>
              </w:rPr>
              <w:t>teisės aktai, normatyviniai statybos techniniai dokumentai bei normatyviniai statinio saugos ir paskirties dokumentai</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18D4"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 xml:space="preserve">Projektavimo dokumentai turi atitikti norminių teisės aktų reikalavimus: </w:t>
            </w:r>
          </w:p>
          <w:p w14:paraId="6C795667"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Statybos techniniai reglamentai</w:t>
            </w:r>
          </w:p>
        </w:tc>
      </w:tr>
      <w:tr w:rsidR="00D500C9" w:rsidRPr="00025D10" w14:paraId="7C71FAD4" w14:textId="77777777" w:rsidTr="00F22AF2">
        <w:trPr>
          <w:trHeight w:val="837"/>
        </w:trPr>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F2B5" w14:textId="6D154F8D"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sidR="005E6F6F">
              <w:rPr>
                <w:rFonts w:ascii="Trebuchet MS" w:hAnsi="Trebuchet MS"/>
                <w:sz w:val="22"/>
                <w:szCs w:val="22"/>
                <w:lang w:val="en-US"/>
              </w:rPr>
              <w:t>3</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3D4D4"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Reikalavimai projekto rengimo dokumentų kalbai (-oms)</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8C95F"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Projektas Lietuvos Respublikoje rengiamas valstybine kalba</w:t>
            </w:r>
          </w:p>
        </w:tc>
      </w:tr>
      <w:tr w:rsidR="00D500C9" w:rsidRPr="00025D10" w14:paraId="4FEC404C"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0957F" w14:textId="5A15444E"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sidR="005E6F6F">
              <w:rPr>
                <w:rFonts w:ascii="Trebuchet MS" w:hAnsi="Trebuchet MS"/>
                <w:sz w:val="22"/>
                <w:szCs w:val="22"/>
              </w:rPr>
              <w:t>4</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3F3FF"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Reikalavimai projekto rengimo dokumentų įforminimui, sudėčiai ir pan.</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41C5C"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Dokumentų rinkinių (kopijų) skaičius -</w:t>
            </w:r>
            <w:r>
              <w:rPr>
                <w:rFonts w:ascii="Trebuchet MS" w:hAnsi="Trebuchet MS"/>
                <w:sz w:val="22"/>
                <w:szCs w:val="22"/>
              </w:rPr>
              <w:t xml:space="preserve"> </w:t>
            </w:r>
            <w:r w:rsidRPr="00025D10">
              <w:rPr>
                <w:rFonts w:ascii="Trebuchet MS" w:hAnsi="Trebuchet MS"/>
                <w:sz w:val="22"/>
                <w:szCs w:val="22"/>
              </w:rPr>
              <w:t>3 vnt.</w:t>
            </w:r>
          </w:p>
          <w:p w14:paraId="6E10BB07"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Kompiuterinės laikmenos su įrašyta projekto kopija - 3 vnt.;</w:t>
            </w:r>
          </w:p>
          <w:p w14:paraId="12E4004D"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 xml:space="preserve">Kompiuterinę laikmeną suformuoti pagal STR </w:t>
            </w:r>
            <w:r w:rsidRPr="00BD60F7">
              <w:rPr>
                <w:rFonts w:ascii="Trebuchet MS" w:hAnsi="Trebuchet MS"/>
                <w:sz w:val="22"/>
                <w:szCs w:val="22"/>
              </w:rPr>
              <w:t>1.05.01:2017 reikalavimus.</w:t>
            </w:r>
          </w:p>
        </w:tc>
      </w:tr>
      <w:tr w:rsidR="00D500C9" w:rsidRPr="00025D10" w14:paraId="7CE92E8C"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B7189" w14:textId="77777777" w:rsidR="00D500C9" w:rsidRPr="00025D10" w:rsidRDefault="00D500C9" w:rsidP="00F22AF2">
            <w:pPr>
              <w:spacing w:after="0" w:line="240" w:lineRule="auto"/>
              <w:jc w:val="both"/>
              <w:rPr>
                <w:rFonts w:ascii="Trebuchet MS" w:hAnsi="Trebuchet MS"/>
                <w:sz w:val="22"/>
                <w:szCs w:val="22"/>
              </w:rPr>
            </w:pPr>
          </w:p>
        </w:tc>
        <w:tc>
          <w:tcPr>
            <w:tcW w:w="96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F6B02" w14:textId="77777777" w:rsidR="00D500C9" w:rsidRPr="00025D10" w:rsidRDefault="00D500C9" w:rsidP="00F22AF2">
            <w:pPr>
              <w:spacing w:after="0" w:line="240" w:lineRule="auto"/>
              <w:jc w:val="center"/>
              <w:rPr>
                <w:rFonts w:ascii="Trebuchet MS" w:hAnsi="Trebuchet MS"/>
                <w:sz w:val="22"/>
                <w:szCs w:val="22"/>
              </w:rPr>
            </w:pPr>
            <w:r w:rsidRPr="00025D10">
              <w:rPr>
                <w:rFonts w:ascii="Trebuchet MS" w:hAnsi="Trebuchet MS"/>
                <w:b/>
                <w:sz w:val="22"/>
                <w:szCs w:val="22"/>
              </w:rPr>
              <w:t>IV. Projektuotojo autorinės teisės ir galimi projekto keitimai</w:t>
            </w:r>
          </w:p>
        </w:tc>
      </w:tr>
      <w:tr w:rsidR="00D500C9" w:rsidRPr="00025D10" w14:paraId="7DC98D01" w14:textId="77777777" w:rsidTr="00F22AF2">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BB6C2" w14:textId="43EC98AA"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1</w:t>
            </w:r>
            <w:r w:rsidR="005E6F6F">
              <w:rPr>
                <w:rFonts w:ascii="Trebuchet MS" w:hAnsi="Trebuchet MS"/>
                <w:sz w:val="22"/>
                <w:szCs w:val="22"/>
              </w:rPr>
              <w:t>5</w:t>
            </w:r>
            <w:r w:rsidRPr="00025D10">
              <w:rPr>
                <w:rFonts w:ascii="Trebuchet MS" w:hAnsi="Trebuchet MS"/>
                <w:sz w:val="22"/>
                <w:szCs w:val="22"/>
              </w:rPr>
              <w:t>.</w:t>
            </w:r>
          </w:p>
        </w:tc>
        <w:tc>
          <w:tcPr>
            <w:tcW w:w="4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EFABC" w14:textId="77777777" w:rsidR="00D500C9" w:rsidRPr="00025D10" w:rsidRDefault="00D500C9" w:rsidP="00F22AF2">
            <w:pPr>
              <w:spacing w:after="0" w:line="240" w:lineRule="auto"/>
              <w:jc w:val="both"/>
              <w:rPr>
                <w:rFonts w:ascii="Trebuchet MS" w:hAnsi="Trebuchet MS"/>
                <w:sz w:val="22"/>
                <w:szCs w:val="22"/>
              </w:rPr>
            </w:pPr>
            <w:r w:rsidRPr="00025D10">
              <w:rPr>
                <w:rFonts w:ascii="Trebuchet MS" w:hAnsi="Trebuchet MS"/>
                <w:sz w:val="22"/>
                <w:szCs w:val="22"/>
              </w:rPr>
              <w:t>Statinio projekto vykdymo priežiūra</w:t>
            </w:r>
          </w:p>
        </w:tc>
        <w:tc>
          <w:tcPr>
            <w:tcW w:w="5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B200"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Projektuotojas turi jo parengto projekto (aprašo) autorines teises. Statytojas be projektuotojo sutikimo projekto kopijas gali naudoti tik tam tikslui, kuriam skirtas projektas.</w:t>
            </w:r>
          </w:p>
          <w:p w14:paraId="0CFA6A38" w14:textId="77777777" w:rsidR="00D500C9" w:rsidRPr="00025D10" w:rsidRDefault="00D500C9" w:rsidP="00F22AF2">
            <w:pPr>
              <w:pStyle w:val="ListParagraph"/>
              <w:numPr>
                <w:ilvl w:val="0"/>
                <w:numId w:val="45"/>
              </w:numPr>
              <w:suppressAutoHyphens/>
              <w:autoSpaceDN w:val="0"/>
              <w:spacing w:after="0" w:line="240" w:lineRule="auto"/>
              <w:contextualSpacing w:val="0"/>
              <w:jc w:val="both"/>
              <w:textAlignment w:val="baseline"/>
              <w:rPr>
                <w:rFonts w:ascii="Trebuchet MS" w:hAnsi="Trebuchet MS"/>
                <w:sz w:val="22"/>
                <w:szCs w:val="22"/>
              </w:rPr>
            </w:pPr>
            <w:r w:rsidRPr="00025D10">
              <w:rPr>
                <w:rFonts w:ascii="Trebuchet MS" w:hAnsi="Trebuchet MS"/>
                <w:sz w:val="22"/>
                <w:szCs w:val="22"/>
              </w:rPr>
              <w:t>Projektas (aprašas) keičiamas papildomos sutarties su projektuotoju ir statytojo patvirtintos papildomos techninės užduoties pagrindu. Projekto keitimus / ar papildymus atlieka projektą parengęs projektuotojas savo lėšomis.</w:t>
            </w:r>
          </w:p>
        </w:tc>
      </w:tr>
    </w:tbl>
    <w:p w14:paraId="38335514" w14:textId="77777777" w:rsidR="00D500C9" w:rsidRPr="00025D10" w:rsidRDefault="00D500C9" w:rsidP="00D500C9">
      <w:pPr>
        <w:pStyle w:val="bodytext0"/>
        <w:shd w:val="clear" w:color="auto" w:fill="FFFFFF"/>
        <w:spacing w:before="0" w:beforeAutospacing="0" w:after="0" w:afterAutospacing="0"/>
        <w:jc w:val="both"/>
        <w:rPr>
          <w:rFonts w:ascii="Trebuchet MS" w:hAnsi="Trebuchet MS"/>
          <w:sz w:val="22"/>
          <w:szCs w:val="22"/>
        </w:rPr>
      </w:pPr>
    </w:p>
    <w:p w14:paraId="2453A188" w14:textId="77777777" w:rsidR="00D500C9" w:rsidRPr="00442956" w:rsidRDefault="00D500C9" w:rsidP="00D500C9">
      <w:pPr>
        <w:spacing w:after="0" w:line="240" w:lineRule="auto"/>
        <w:rPr>
          <w:rFonts w:ascii="Trebuchet MS" w:hAnsi="Trebuchet MS"/>
          <w:sz w:val="22"/>
          <w:szCs w:val="22"/>
        </w:rPr>
      </w:pPr>
      <w:r w:rsidRPr="00442956">
        <w:rPr>
          <w:rFonts w:ascii="Trebuchet MS" w:hAnsi="Trebuchet MS"/>
          <w:sz w:val="22"/>
          <w:szCs w:val="22"/>
        </w:rPr>
        <w:t>Pridedama:</w:t>
      </w:r>
    </w:p>
    <w:p w14:paraId="376899E6" w14:textId="61E242CE" w:rsidR="00D500C9" w:rsidRPr="00967525" w:rsidRDefault="00967525" w:rsidP="00D500C9">
      <w:pPr>
        <w:pStyle w:val="bodytext0"/>
        <w:numPr>
          <w:ilvl w:val="0"/>
          <w:numId w:val="38"/>
        </w:numPr>
        <w:shd w:val="clear" w:color="auto" w:fill="FFFFFF"/>
        <w:autoSpaceDN w:val="0"/>
        <w:spacing w:before="0" w:beforeAutospacing="0" w:after="0" w:afterAutospacing="0"/>
        <w:jc w:val="both"/>
        <w:rPr>
          <w:rFonts w:ascii="Trebuchet MS" w:hAnsi="Trebuchet MS"/>
          <w:sz w:val="22"/>
          <w:szCs w:val="22"/>
        </w:rPr>
      </w:pPr>
      <w:r w:rsidRPr="007731A8">
        <w:rPr>
          <w:rFonts w:ascii="Trebuchet MS" w:hAnsi="Trebuchet MS"/>
          <w:sz w:val="22"/>
          <w:szCs w:val="22"/>
        </w:rPr>
        <w:t>Statini</w:t>
      </w:r>
      <w:r>
        <w:rPr>
          <w:rFonts w:ascii="Trebuchet MS" w:hAnsi="Trebuchet MS"/>
          <w:sz w:val="22"/>
          <w:szCs w:val="22"/>
        </w:rPr>
        <w:t>ų</w:t>
      </w:r>
      <w:r w:rsidRPr="007731A8">
        <w:rPr>
          <w:rFonts w:ascii="Trebuchet MS" w:hAnsi="Trebuchet MS"/>
          <w:sz w:val="22"/>
          <w:szCs w:val="22"/>
        </w:rPr>
        <w:t xml:space="preserve"> </w:t>
      </w:r>
      <w:r w:rsidR="00D500C9" w:rsidRPr="007731A8">
        <w:rPr>
          <w:rFonts w:ascii="Trebuchet MS" w:hAnsi="Trebuchet MS"/>
          <w:sz w:val="22"/>
          <w:szCs w:val="22"/>
        </w:rPr>
        <w:t xml:space="preserve">kadastrinių matavimų ir teisinės registracijos nekilnojamo turto registre </w:t>
      </w:r>
      <w:r w:rsidR="00D500C9" w:rsidRPr="00967525">
        <w:rPr>
          <w:rFonts w:ascii="Trebuchet MS" w:hAnsi="Trebuchet MS"/>
          <w:sz w:val="22"/>
          <w:szCs w:val="22"/>
        </w:rPr>
        <w:t>dokumentai.</w:t>
      </w:r>
    </w:p>
    <w:p w14:paraId="6A079B1E" w14:textId="77777777" w:rsidR="00863C74" w:rsidRPr="00442956" w:rsidRDefault="00863C74" w:rsidP="00863C74"/>
    <w:p w14:paraId="40D6B6E0" w14:textId="77777777" w:rsidR="00863C74" w:rsidRPr="00442956" w:rsidRDefault="00863C74" w:rsidP="00863C74">
      <w:r w:rsidRPr="00442956">
        <w:br w:type="page"/>
      </w:r>
    </w:p>
    <w:p w14:paraId="08327536" w14:textId="5CB14DF1" w:rsidR="00863C74" w:rsidRPr="00145905" w:rsidRDefault="00863C74" w:rsidP="00863C74">
      <w:pPr>
        <w:pStyle w:val="Heading2"/>
        <w:ind w:left="6237"/>
        <w:rPr>
          <w:rFonts w:ascii="Trebuchet MS" w:eastAsia="Calibri" w:hAnsi="Trebuchet MS" w:cstheme="minorHAnsi"/>
          <w:color w:val="0070C0"/>
          <w:sz w:val="22"/>
          <w:szCs w:val="22"/>
        </w:rPr>
      </w:pPr>
      <w:bookmarkStart w:id="58" w:name="_Toc201920613"/>
      <w:r w:rsidRPr="00145905">
        <w:rPr>
          <w:rFonts w:ascii="Trebuchet MS" w:eastAsia="Calibri" w:hAnsi="Trebuchet MS" w:cstheme="minorHAnsi"/>
          <w:color w:val="0070C0"/>
          <w:sz w:val="22"/>
          <w:szCs w:val="22"/>
        </w:rPr>
        <w:lastRenderedPageBreak/>
        <w:t xml:space="preserve">Pirkimo </w:t>
      </w:r>
      <w:r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sąlygų 3 priedas „Tiekėjų pašalinimo pagrindai“</w:t>
      </w:r>
      <w:bookmarkEnd w:id="55"/>
      <w:bookmarkEnd w:id="56"/>
      <w:bookmarkEnd w:id="58"/>
    </w:p>
    <w:p w14:paraId="12C7572F" w14:textId="77777777" w:rsidR="00863C74" w:rsidRPr="00145905" w:rsidRDefault="00863C74" w:rsidP="00863C74">
      <w:pPr>
        <w:jc w:val="center"/>
        <w:rPr>
          <w:rFonts w:ascii="Trebuchet MS" w:hAnsi="Trebuchet MS" w:cstheme="minorHAnsi"/>
          <w:b/>
          <w:bCs/>
          <w:smallCaps/>
          <w:sz w:val="22"/>
          <w:szCs w:val="22"/>
        </w:rPr>
      </w:pPr>
    </w:p>
    <w:p w14:paraId="04687341" w14:textId="681F3759" w:rsidR="00863C74" w:rsidRPr="00F866EB" w:rsidRDefault="00863C74" w:rsidP="00863C74">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361A3B89"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276AD615"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48A398E7" w14:textId="77777777" w:rsidR="00863C74" w:rsidRPr="00F866EB" w:rsidRDefault="00863C74" w:rsidP="00863C74">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472DB560" w14:textId="77777777" w:rsidR="00863C74" w:rsidRPr="00F866EB" w:rsidRDefault="00863C74" w:rsidP="00863C74">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940D73"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2DD4CBFF"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57A2B998"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18B6F2C2"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8BBD97"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F51DC7"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A841F8E" w14:textId="77777777" w:rsidR="00863C74" w:rsidRPr="001024E2" w:rsidRDefault="00863C74" w:rsidP="00863C74">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BB5044" w14:textId="77777777" w:rsidR="00863C74" w:rsidRDefault="00863C74" w:rsidP="00863C74">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863C74" w:rsidRPr="0037133C" w14:paraId="0C85FC4A"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2033E0F" w14:textId="77777777" w:rsidR="00863C74" w:rsidRPr="00145905" w:rsidRDefault="00863C74" w:rsidP="00DF635A">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1709AF1" w14:textId="77777777" w:rsidR="00863C74" w:rsidRPr="0037133C" w:rsidRDefault="00863C74" w:rsidP="00DF635A">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7F4F30F" w14:textId="77777777" w:rsidR="00863C74" w:rsidRPr="0037133C" w:rsidRDefault="00863C74" w:rsidP="00DF635A">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B1D4251" w14:textId="77777777" w:rsidR="00863C74" w:rsidRPr="0037133C" w:rsidRDefault="00863C74" w:rsidP="00DF635A">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863C74" w:rsidRPr="0037133C" w14:paraId="18550C9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C54B7"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A9BF0" w14:textId="77777777" w:rsidR="00863C74" w:rsidRPr="0037133C" w:rsidRDefault="00863C74" w:rsidP="00DF635A">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7FD2D8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6C7E6EF"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DF351B1"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91B83D"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355B3D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9E0CAA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6FCAF4BB"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1B8D23"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026470" w14:textId="77777777" w:rsidR="00863C74" w:rsidRPr="0037133C" w:rsidRDefault="00863C74" w:rsidP="00DF635A">
            <w:pPr>
              <w:pStyle w:val="NoSpacing"/>
              <w:jc w:val="both"/>
              <w:rPr>
                <w:rFonts w:ascii="Trebuchet MS" w:hAnsi="Trebuchet MS" w:cstheme="minorHAnsi"/>
                <w:b/>
                <w:bCs/>
                <w:sz w:val="22"/>
                <w:szCs w:val="22"/>
                <w:lang w:eastAsia="en-US"/>
              </w:rPr>
            </w:pPr>
          </w:p>
          <w:p w14:paraId="5AD3E5AB"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E1EA7D1" w14:textId="77777777" w:rsidR="00863C74" w:rsidRPr="0037133C" w:rsidRDefault="00863C74" w:rsidP="00DF635A">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918B678" w14:textId="77777777" w:rsidR="00863C74" w:rsidRPr="0037133C" w:rsidRDefault="00863C74" w:rsidP="00DF635A">
            <w:pPr>
              <w:pStyle w:val="NoSpacing"/>
              <w:jc w:val="both"/>
              <w:rPr>
                <w:rFonts w:ascii="Trebuchet MS" w:hAnsi="Trebuchet MS" w:cstheme="minorHAnsi"/>
                <w:b/>
                <w:bCs/>
                <w:sz w:val="22"/>
                <w:szCs w:val="22"/>
                <w:lang w:eastAsia="en-US"/>
              </w:rPr>
            </w:pPr>
          </w:p>
          <w:p w14:paraId="541D069D" w14:textId="77777777" w:rsidR="00863C74" w:rsidRPr="007B025F" w:rsidRDefault="00863C74" w:rsidP="00DF635A">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9399E3" w14:textId="77777777" w:rsidR="00863C74" w:rsidRPr="0037133C" w:rsidRDefault="00863C74" w:rsidP="00DF635A">
            <w:pPr>
              <w:pStyle w:val="NoSpacing"/>
              <w:jc w:val="both"/>
              <w:rPr>
                <w:rFonts w:ascii="Trebuchet MS" w:hAnsi="Trebuchet MS"/>
                <w:b/>
                <w:sz w:val="22"/>
                <w:szCs w:val="22"/>
                <w:lang w:eastAsia="en-US"/>
              </w:rPr>
            </w:pPr>
          </w:p>
          <w:p w14:paraId="51838609"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9E8C0" w14:textId="77777777" w:rsidR="00863C74" w:rsidRPr="0037133C" w:rsidRDefault="00863C74" w:rsidP="00DF635A">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2022F3A8" w14:textId="77777777" w:rsidR="00863C74" w:rsidRPr="0037133C" w:rsidRDefault="00863C74" w:rsidP="00DF635A">
            <w:pPr>
              <w:pStyle w:val="NoSpacing"/>
              <w:jc w:val="both"/>
              <w:rPr>
                <w:rFonts w:ascii="Trebuchet MS" w:eastAsia="Yu Mincho" w:hAnsi="Trebuchet MS" w:cs="Arial"/>
                <w:sz w:val="22"/>
                <w:szCs w:val="22"/>
                <w:lang w:eastAsia="en-US"/>
              </w:rPr>
            </w:pPr>
          </w:p>
          <w:p w14:paraId="77EA28B4"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D2875D4" w14:textId="77777777" w:rsidR="00863C74" w:rsidRPr="0037133C" w:rsidRDefault="00863C74" w:rsidP="00DF635A">
            <w:pPr>
              <w:pStyle w:val="NoSpacing"/>
              <w:jc w:val="both"/>
              <w:rPr>
                <w:rFonts w:ascii="Trebuchet MS" w:eastAsia="Yu Mincho" w:hAnsi="Trebuchet MS" w:cs="Arial"/>
                <w:sz w:val="22"/>
                <w:szCs w:val="22"/>
                <w:lang w:eastAsia="en-US"/>
              </w:rPr>
            </w:pPr>
          </w:p>
          <w:p w14:paraId="443D2A58"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E5432"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64410762"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p>
          <w:p w14:paraId="2DC5394F"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02344519" w14:textId="77777777" w:rsidR="00863C74" w:rsidRDefault="00863C74" w:rsidP="00DF635A">
            <w:pPr>
              <w:pStyle w:val="NoSpacing"/>
              <w:jc w:val="both"/>
              <w:rPr>
                <w:rFonts w:ascii="Trebuchet MS" w:hAnsi="Trebuchet MS" w:cstheme="minorHAnsi"/>
                <w:b/>
                <w:bCs/>
                <w:sz w:val="22"/>
                <w:szCs w:val="22"/>
              </w:rPr>
            </w:pPr>
          </w:p>
          <w:p w14:paraId="2A4B88CE" w14:textId="77777777" w:rsidR="00863C74" w:rsidRDefault="00863C74" w:rsidP="00DF635A">
            <w:pPr>
              <w:pStyle w:val="NoSpacing"/>
              <w:jc w:val="both"/>
              <w:rPr>
                <w:rFonts w:ascii="Trebuchet MS" w:hAnsi="Trebuchet MS" w:cstheme="minorHAnsi"/>
                <w:b/>
                <w:bCs/>
                <w:sz w:val="22"/>
                <w:szCs w:val="22"/>
              </w:rPr>
            </w:pPr>
          </w:p>
          <w:p w14:paraId="2ECC0D92" w14:textId="77777777" w:rsidR="00863C74" w:rsidRDefault="00863C74" w:rsidP="00DF635A">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65317680"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359BEBE2"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39B51FB5"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748E3E17" w14:textId="77777777" w:rsidR="00863C74" w:rsidRPr="008B27B3" w:rsidRDefault="00863C74" w:rsidP="00DF635A">
            <w:pPr>
              <w:pStyle w:val="NoSpacing"/>
              <w:jc w:val="both"/>
              <w:rPr>
                <w:rFonts w:ascii="Trebuchet MS" w:hAnsi="Trebuchet MS"/>
                <w:sz w:val="22"/>
                <w:szCs w:val="22"/>
                <w:lang w:eastAsia="en-US"/>
              </w:rPr>
            </w:pPr>
          </w:p>
          <w:p w14:paraId="0FF0E24F" w14:textId="77777777" w:rsidR="00863C74" w:rsidRPr="008B27B3" w:rsidRDefault="00863C74" w:rsidP="00DF635A">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27269E2F"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1"/>
            </w:r>
            <w:r w:rsidRPr="008B27B3">
              <w:rPr>
                <w:rFonts w:ascii="Trebuchet MS" w:hAnsi="Trebuchet MS"/>
                <w:sz w:val="22"/>
                <w:szCs w:val="22"/>
              </w:rPr>
              <w:t>.</w:t>
            </w:r>
          </w:p>
          <w:p w14:paraId="0F8F2E5E" w14:textId="77777777" w:rsidR="00863C74" w:rsidRPr="008B27B3" w:rsidRDefault="00863C74" w:rsidP="00DF635A">
            <w:pPr>
              <w:pStyle w:val="NoSpacing"/>
              <w:jc w:val="both"/>
              <w:rPr>
                <w:rFonts w:ascii="Trebuchet MS" w:hAnsi="Trebuchet MS"/>
                <w:sz w:val="22"/>
                <w:szCs w:val="22"/>
              </w:rPr>
            </w:pPr>
          </w:p>
          <w:p w14:paraId="02F295F5" w14:textId="77777777" w:rsidR="00863C74" w:rsidRDefault="00863C74" w:rsidP="00DF635A">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F6F8842" w14:textId="77777777" w:rsidR="00863C74" w:rsidRPr="008B27B3" w:rsidRDefault="00863C74" w:rsidP="00DF635A">
            <w:pPr>
              <w:pStyle w:val="NoSpacing"/>
              <w:jc w:val="both"/>
              <w:rPr>
                <w:rFonts w:ascii="Trebuchet MS" w:hAnsi="Trebuchet MS"/>
                <w:b/>
                <w:bCs/>
                <w:sz w:val="22"/>
                <w:szCs w:val="22"/>
              </w:rPr>
            </w:pPr>
          </w:p>
          <w:p w14:paraId="64CB24EB" w14:textId="77777777" w:rsidR="00863C74" w:rsidRPr="008B27B3" w:rsidRDefault="00863C74" w:rsidP="00DF635A">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w:t>
            </w:r>
            <w:r w:rsidRPr="008B27B3">
              <w:rPr>
                <w:rFonts w:ascii="Trebuchet MS" w:hAnsi="Trebuchet MS" w:cstheme="minorHAnsi"/>
                <w:bCs/>
                <w:sz w:val="22"/>
                <w:szCs w:val="22"/>
              </w:rPr>
              <w:lastRenderedPageBreak/>
              <w:t>pagal EBVPD galutinis pateikimo terminas, toks dokumentas jo galiojimo laikotarpiu yra priimtinas.</w:t>
            </w:r>
          </w:p>
          <w:p w14:paraId="60542D27"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1298E1F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07AB0"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FF5B27" w14:textId="77777777" w:rsidR="00863C74" w:rsidRPr="0037133C" w:rsidRDefault="00863C74" w:rsidP="00DF635A">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5896E6" w14:textId="77777777" w:rsidR="00863C74"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51A1C414" w14:textId="77777777" w:rsidR="00863C74"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45EC1AE4" w14:textId="77777777" w:rsidR="00863C74" w:rsidRPr="0037133C" w:rsidRDefault="00863C74" w:rsidP="00DF635A">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D07EB0" w14:textId="77777777" w:rsidR="00863C74" w:rsidRPr="005860D0"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863C74" w:rsidRPr="0037133C" w14:paraId="7D7B401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13A71"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bookmarkStart w:id="59"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BAAA3" w14:textId="77777777" w:rsidR="00863C74" w:rsidRPr="0037133C" w:rsidRDefault="00863C74" w:rsidP="00DF635A">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F5E01C9" w14:textId="77777777" w:rsidR="00863C74" w:rsidRPr="0037133C" w:rsidRDefault="00863C74" w:rsidP="00DF635A">
            <w:pPr>
              <w:pStyle w:val="NoSpacing"/>
              <w:jc w:val="both"/>
              <w:rPr>
                <w:rFonts w:ascii="Trebuchet MS" w:hAnsi="Trebuchet MS" w:cstheme="minorHAnsi"/>
                <w:b/>
                <w:bCs/>
                <w:sz w:val="22"/>
                <w:szCs w:val="22"/>
                <w:lang w:eastAsia="en-US"/>
              </w:rPr>
            </w:pPr>
          </w:p>
          <w:p w14:paraId="14775C4E"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21CDF79"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68B5F53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78CBA56" w14:textId="77777777" w:rsidR="00863C74" w:rsidRPr="0037133C" w:rsidRDefault="00863C74" w:rsidP="00DF635A">
            <w:pPr>
              <w:pStyle w:val="NoSpacing"/>
              <w:jc w:val="both"/>
              <w:rPr>
                <w:rFonts w:ascii="Trebuchet MS" w:hAnsi="Trebuchet MS" w:cstheme="minorHAnsi"/>
                <w:b/>
                <w:bCs/>
                <w:sz w:val="22"/>
                <w:szCs w:val="22"/>
                <w:lang w:eastAsia="en-US"/>
              </w:rPr>
            </w:pPr>
          </w:p>
          <w:p w14:paraId="5CD5450A"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7CC67BA1"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6581B803"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3C7D33EA"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D7645"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12EEFBE0" w14:textId="77777777" w:rsidR="00863C74" w:rsidRPr="0037133C" w:rsidRDefault="00863C74" w:rsidP="00DF635A">
            <w:pPr>
              <w:pStyle w:val="NoSpacing"/>
              <w:jc w:val="both"/>
              <w:rPr>
                <w:rFonts w:ascii="Trebuchet MS" w:eastAsia="Arial" w:hAnsi="Trebuchet MS" w:cs="Arial"/>
                <w:sz w:val="22"/>
                <w:szCs w:val="22"/>
              </w:rPr>
            </w:pPr>
          </w:p>
          <w:p w14:paraId="75418CCD"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378CD" w14:textId="77777777" w:rsidR="00863C74" w:rsidRPr="0037133C" w:rsidRDefault="00863C74" w:rsidP="00DF635A">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5BFE32B4" w14:textId="77777777" w:rsidR="00863C74" w:rsidRPr="0037133C" w:rsidRDefault="00863C74" w:rsidP="00DF635A">
            <w:pPr>
              <w:pStyle w:val="NoSpacing"/>
              <w:jc w:val="both"/>
              <w:rPr>
                <w:rFonts w:ascii="Trebuchet MS" w:hAnsi="Trebuchet MS"/>
                <w:sz w:val="22"/>
                <w:szCs w:val="22"/>
              </w:rPr>
            </w:pPr>
          </w:p>
          <w:p w14:paraId="41EC0253"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6220950" w14:textId="77777777" w:rsidR="00863C74" w:rsidRPr="0037133C" w:rsidRDefault="00863C74" w:rsidP="00DF635A">
            <w:pPr>
              <w:pStyle w:val="NoSpacing"/>
              <w:jc w:val="both"/>
              <w:rPr>
                <w:rFonts w:ascii="Trebuchet MS" w:hAnsi="Trebuchet MS" w:cstheme="minorHAnsi"/>
                <w:b/>
                <w:bCs/>
                <w:sz w:val="22"/>
                <w:szCs w:val="22"/>
              </w:rPr>
            </w:pPr>
          </w:p>
          <w:p w14:paraId="32CC0FC4" w14:textId="77777777" w:rsidR="00863C74" w:rsidRPr="0037133C" w:rsidRDefault="00863C74" w:rsidP="00DF635A">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5985938A"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7479FDF4" w14:textId="77777777" w:rsidR="00863C74" w:rsidRPr="0037133C" w:rsidRDefault="00863C74" w:rsidP="00DF635A">
            <w:pPr>
              <w:pStyle w:val="NoSpacing"/>
              <w:jc w:val="both"/>
              <w:rPr>
                <w:rFonts w:ascii="Trebuchet MS" w:hAnsi="Trebuchet MS" w:cstheme="minorHAnsi"/>
                <w:b/>
                <w:bCs/>
                <w:sz w:val="22"/>
                <w:szCs w:val="22"/>
              </w:rPr>
            </w:pPr>
          </w:p>
          <w:p w14:paraId="07107E44"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C8BDAA" w14:textId="77777777" w:rsidR="00863C74" w:rsidRPr="0037133C" w:rsidRDefault="00863C74" w:rsidP="00DF635A">
            <w:pPr>
              <w:pStyle w:val="NoSpacing"/>
              <w:jc w:val="both"/>
              <w:rPr>
                <w:rFonts w:ascii="Trebuchet MS" w:hAnsi="Trebuchet MS"/>
                <w:b/>
                <w:bCs/>
                <w:sz w:val="22"/>
                <w:szCs w:val="22"/>
              </w:rPr>
            </w:pPr>
          </w:p>
          <w:p w14:paraId="1620D6C3"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DBAC91" w14:textId="77777777" w:rsidR="00863C74" w:rsidRPr="0037133C" w:rsidRDefault="00863C74" w:rsidP="00DF635A">
            <w:pPr>
              <w:pStyle w:val="NoSpacing"/>
              <w:jc w:val="both"/>
              <w:rPr>
                <w:rFonts w:ascii="Trebuchet MS" w:hAnsi="Trebuchet MS" w:cstheme="minorHAnsi"/>
                <w:b/>
                <w:bCs/>
                <w:sz w:val="22"/>
                <w:szCs w:val="22"/>
              </w:rPr>
            </w:pPr>
          </w:p>
          <w:p w14:paraId="7A77F337"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66BA7C30" w14:textId="77777777" w:rsidR="00863C74" w:rsidRPr="0037133C" w:rsidRDefault="00863C74" w:rsidP="00DF635A">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2"/>
            </w:r>
            <w:r w:rsidRPr="0037133C">
              <w:rPr>
                <w:rFonts w:ascii="Trebuchet MS" w:hAnsi="Trebuchet MS"/>
                <w:sz w:val="22"/>
                <w:szCs w:val="22"/>
              </w:rPr>
              <w:t>.</w:t>
            </w:r>
          </w:p>
          <w:p w14:paraId="1B3B3D58" w14:textId="77777777" w:rsidR="00863C74" w:rsidRPr="0037133C" w:rsidRDefault="00863C74" w:rsidP="00DF635A">
            <w:pPr>
              <w:pStyle w:val="NoSpacing"/>
              <w:jc w:val="both"/>
              <w:rPr>
                <w:rFonts w:ascii="Trebuchet MS" w:hAnsi="Trebuchet MS" w:cstheme="minorHAnsi"/>
                <w:b/>
                <w:bCs/>
                <w:sz w:val="22"/>
                <w:szCs w:val="22"/>
              </w:rPr>
            </w:pPr>
          </w:p>
          <w:p w14:paraId="4AAD0EC4" w14:textId="77777777" w:rsidR="00863C74" w:rsidRPr="0037133C" w:rsidRDefault="00863C74" w:rsidP="00DF635A">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w:t>
            </w:r>
            <w:r w:rsidRPr="0037133C">
              <w:rPr>
                <w:rFonts w:ascii="Trebuchet MS" w:hAnsi="Trebuchet MS"/>
                <w:i/>
                <w:iCs/>
                <w:color w:val="000000" w:themeColor="text1"/>
                <w:sz w:val="22"/>
                <w:szCs w:val="22"/>
              </w:rPr>
              <w:lastRenderedPageBreak/>
              <w:t>14 pateikti įrodančius dokumentus, jie turi būti išduoti ne anksčiau kaip 120 dienų, jas skaičiuojant atgal nuo 2022-10-14.</w:t>
            </w:r>
          </w:p>
          <w:p w14:paraId="6C1C5F13" w14:textId="77777777" w:rsidR="00863C74" w:rsidRPr="0037133C" w:rsidRDefault="00863C74" w:rsidP="00DF635A">
            <w:pPr>
              <w:pStyle w:val="NoSpacing"/>
              <w:jc w:val="both"/>
              <w:rPr>
                <w:rFonts w:ascii="Trebuchet MS" w:hAnsi="Trebuchet MS" w:cstheme="minorHAnsi"/>
                <w:b/>
                <w:bCs/>
                <w:sz w:val="22"/>
                <w:szCs w:val="22"/>
              </w:rPr>
            </w:pPr>
          </w:p>
          <w:p w14:paraId="17784EFF"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9"/>
      <w:tr w:rsidR="00863C74" w:rsidRPr="0037133C" w14:paraId="7E90F4F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76A34"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24CCB"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8E3FC"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4F6F0506" w14:textId="77777777" w:rsidR="00863C74" w:rsidRPr="0037133C" w:rsidRDefault="00863C74" w:rsidP="00DF635A">
            <w:pPr>
              <w:pStyle w:val="NoSpacing"/>
              <w:jc w:val="both"/>
              <w:rPr>
                <w:rFonts w:ascii="Trebuchet MS" w:eastAsia="Yu Mincho" w:hAnsi="Trebuchet MS" w:cs="Arial"/>
                <w:sz w:val="22"/>
                <w:szCs w:val="22"/>
              </w:rPr>
            </w:pPr>
          </w:p>
          <w:p w14:paraId="7120A625"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2DA06"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8C2BFF7" w14:textId="77777777" w:rsidR="00863C74" w:rsidRPr="0037133C" w:rsidRDefault="00863C74" w:rsidP="00DF635A">
            <w:pPr>
              <w:pStyle w:val="NoSpacing"/>
              <w:jc w:val="both"/>
              <w:rPr>
                <w:rFonts w:ascii="Trebuchet MS" w:hAnsi="Trebuchet MS" w:cstheme="minorHAnsi"/>
                <w:bCs/>
                <w:iCs/>
                <w:sz w:val="22"/>
                <w:szCs w:val="22"/>
                <w:lang w:eastAsia="en-US"/>
              </w:rPr>
            </w:pPr>
          </w:p>
          <w:p w14:paraId="624B51E0"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C254CD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355FE"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6C138"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33BF7A47"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2D63A"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4A14024" w14:textId="77777777" w:rsidR="00863C74" w:rsidRPr="0037133C" w:rsidRDefault="00863C74" w:rsidP="00DF635A">
            <w:pPr>
              <w:pStyle w:val="NoSpacing"/>
              <w:jc w:val="both"/>
              <w:rPr>
                <w:rFonts w:ascii="Trebuchet MS" w:eastAsia="Yu Mincho" w:hAnsi="Trebuchet MS" w:cs="Arial"/>
                <w:sz w:val="22"/>
                <w:szCs w:val="22"/>
              </w:rPr>
            </w:pPr>
          </w:p>
          <w:p w14:paraId="69269372"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36BB0"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076E84D" w14:textId="77777777" w:rsidR="00863C74" w:rsidRPr="0037133C" w:rsidRDefault="00863C74" w:rsidP="00DF635A">
            <w:pPr>
              <w:pStyle w:val="NoSpacing"/>
              <w:jc w:val="both"/>
              <w:rPr>
                <w:rFonts w:ascii="Trebuchet MS" w:hAnsi="Trebuchet MS" w:cstheme="minorHAnsi"/>
                <w:bCs/>
                <w:iCs/>
                <w:sz w:val="22"/>
                <w:szCs w:val="22"/>
                <w:lang w:eastAsia="en-US"/>
              </w:rPr>
            </w:pPr>
          </w:p>
          <w:p w14:paraId="0CBA8FA4"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87F4110"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27C4B"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74A7F"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D0B7"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6BD0C994" w14:textId="77777777" w:rsidR="00863C74" w:rsidRPr="0037133C" w:rsidRDefault="00863C74" w:rsidP="00DF635A">
            <w:pPr>
              <w:pStyle w:val="NoSpacing"/>
              <w:jc w:val="both"/>
              <w:rPr>
                <w:rFonts w:ascii="Trebuchet MS" w:eastAsia="Yu Mincho" w:hAnsi="Trebuchet MS" w:cs="Arial"/>
                <w:sz w:val="22"/>
                <w:szCs w:val="22"/>
              </w:rPr>
            </w:pPr>
          </w:p>
          <w:p w14:paraId="43D22F72"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30BD7"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59A38BB"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72D640C4"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FE890"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B9CFC7"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64DBB0"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14CB2F9"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D199"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20C7BDF0" w14:textId="77777777" w:rsidR="00863C74" w:rsidRPr="0037133C" w:rsidRDefault="00863C74" w:rsidP="00DF635A">
            <w:pPr>
              <w:pStyle w:val="NoSpacing"/>
              <w:jc w:val="both"/>
              <w:rPr>
                <w:rFonts w:ascii="Trebuchet MS" w:eastAsia="Yu Mincho" w:hAnsi="Trebuchet MS" w:cs="Arial"/>
                <w:sz w:val="22"/>
                <w:szCs w:val="22"/>
              </w:rPr>
            </w:pPr>
          </w:p>
          <w:p w14:paraId="29CE747C"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779C8"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6E7EB75" w14:textId="77777777" w:rsidR="00863C74" w:rsidRPr="0037133C" w:rsidRDefault="00863C74" w:rsidP="00DF635A">
            <w:pPr>
              <w:pStyle w:val="NoSpacing"/>
              <w:jc w:val="both"/>
              <w:rPr>
                <w:rFonts w:ascii="Trebuchet MS" w:hAnsi="Trebuchet MS" w:cstheme="minorHAnsi"/>
                <w:bCs/>
                <w:iCs/>
                <w:sz w:val="22"/>
                <w:szCs w:val="22"/>
                <w:lang w:eastAsia="en-US"/>
              </w:rPr>
            </w:pPr>
          </w:p>
          <w:p w14:paraId="6A40E6CE" w14:textId="77777777" w:rsidR="00863C74" w:rsidRPr="0037133C" w:rsidRDefault="00863C74" w:rsidP="00DF635A">
            <w:pPr>
              <w:pStyle w:val="NoSpacing"/>
              <w:jc w:val="both"/>
              <w:rPr>
                <w:rFonts w:ascii="Trebuchet MS" w:hAnsi="Trebuchet MS" w:cstheme="minorHAnsi"/>
                <w:bCs/>
                <w:iCs/>
                <w:sz w:val="22"/>
                <w:szCs w:val="22"/>
                <w:lang w:eastAsia="en-US"/>
              </w:rPr>
            </w:pPr>
          </w:p>
          <w:p w14:paraId="56E35DFA"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99244C" w14:textId="77777777" w:rsidR="00863C74" w:rsidRPr="0037133C" w:rsidRDefault="00863C74" w:rsidP="00DF635A">
            <w:pPr>
              <w:pStyle w:val="NoSpacing"/>
              <w:jc w:val="both"/>
              <w:rPr>
                <w:rFonts w:ascii="Trebuchet MS" w:hAnsi="Trebuchet MS" w:cstheme="minorHAnsi"/>
                <w:b/>
                <w:bCs/>
                <w:sz w:val="22"/>
                <w:szCs w:val="22"/>
              </w:rPr>
            </w:pPr>
          </w:p>
          <w:p w14:paraId="6D1267B3" w14:textId="77777777" w:rsidR="00863C74" w:rsidRDefault="00863C74" w:rsidP="00DF635A">
            <w:pPr>
              <w:pStyle w:val="NoSpacing"/>
              <w:jc w:val="both"/>
              <w:rPr>
                <w:rFonts w:ascii="Trebuchet MS" w:hAnsi="Trebuchet MS" w:cstheme="minorHAnsi"/>
                <w:b/>
                <w:bCs/>
                <w:sz w:val="22"/>
                <w:szCs w:val="22"/>
              </w:rPr>
            </w:pPr>
            <w:hyperlink r:id="rId14" w:history="1">
              <w:r w:rsidRPr="00C101CC">
                <w:rPr>
                  <w:rStyle w:val="Hyperlink"/>
                  <w:rFonts w:ascii="Trebuchet MS" w:hAnsi="Trebuchet MS" w:cstheme="minorHAnsi"/>
                  <w:sz w:val="22"/>
                  <w:szCs w:val="22"/>
                </w:rPr>
                <w:t>https://vpt.lrv.lt/lt/nuorodos/kiti-duomenys/powerbi/melaginga-informacija-pateikusiu-tiekeju-sarasas-3/</w:t>
              </w:r>
            </w:hyperlink>
          </w:p>
          <w:p w14:paraId="76213409"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66D55193"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F9704"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13903"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509A5"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6CCFEBCF" w14:textId="77777777" w:rsidR="00863C74" w:rsidRPr="0037133C" w:rsidRDefault="00863C74" w:rsidP="00DF635A">
            <w:pPr>
              <w:pStyle w:val="NoSpacing"/>
              <w:jc w:val="both"/>
              <w:rPr>
                <w:rFonts w:ascii="Trebuchet MS" w:eastAsia="Yu Mincho" w:hAnsi="Trebuchet MS" w:cs="Arial"/>
                <w:sz w:val="22"/>
                <w:szCs w:val="22"/>
              </w:rPr>
            </w:pPr>
          </w:p>
          <w:p w14:paraId="7F96617A"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67A22"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A284B16"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EDFAFF6"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A7524A"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0CAB36" w14:textId="77777777" w:rsidR="00863C74" w:rsidRPr="0037133C" w:rsidRDefault="00863C74" w:rsidP="00DF635A">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37133C">
              <w:rPr>
                <w:rFonts w:ascii="Trebuchet MS" w:hAnsi="Trebuchet MS"/>
                <w:sz w:val="22"/>
                <w:szCs w:val="22"/>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117A6" w14:textId="77777777" w:rsidR="00863C74" w:rsidRPr="0037133C" w:rsidRDefault="00863C74" w:rsidP="00DF635A">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51DC3"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36138F3E" w14:textId="77777777" w:rsidR="00863C74" w:rsidRPr="0037133C" w:rsidRDefault="00863C74" w:rsidP="00DF635A">
            <w:pPr>
              <w:pStyle w:val="NoSpacing"/>
              <w:jc w:val="both"/>
              <w:rPr>
                <w:rFonts w:ascii="Trebuchet MS" w:eastAsia="Yu Mincho" w:hAnsi="Trebuchet MS" w:cs="Arial"/>
                <w:sz w:val="22"/>
                <w:szCs w:val="22"/>
              </w:rPr>
            </w:pPr>
          </w:p>
          <w:p w14:paraId="276B095A"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505294A4" w14:textId="77777777" w:rsidR="00863C74" w:rsidRPr="0037133C" w:rsidRDefault="00863C74" w:rsidP="00DF635A">
            <w:pPr>
              <w:pStyle w:val="NoSpacing"/>
              <w:jc w:val="both"/>
              <w:rPr>
                <w:rFonts w:ascii="Trebuchet MS" w:eastAsia="Yu Mincho" w:hAnsi="Trebuchet MS" w:cs="Arial"/>
                <w:sz w:val="22"/>
                <w:szCs w:val="22"/>
                <w:lang w:eastAsia="en-US"/>
              </w:rPr>
            </w:pPr>
          </w:p>
          <w:p w14:paraId="0B1D3458" w14:textId="77777777" w:rsidR="00863C74" w:rsidRPr="0037133C" w:rsidRDefault="00863C74" w:rsidP="00DF635A">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DC27F"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5FCB7A9F" w14:textId="77777777" w:rsidR="00863C74" w:rsidRPr="0037133C" w:rsidRDefault="00863C74" w:rsidP="00DF635A">
            <w:pPr>
              <w:pStyle w:val="NoSpacing"/>
              <w:jc w:val="both"/>
              <w:rPr>
                <w:rFonts w:ascii="Trebuchet MS" w:hAnsi="Trebuchet MS" w:cstheme="minorHAnsi"/>
                <w:bCs/>
                <w:iCs/>
                <w:sz w:val="22"/>
                <w:szCs w:val="22"/>
                <w:lang w:eastAsia="en-US"/>
              </w:rPr>
            </w:pPr>
          </w:p>
          <w:p w14:paraId="1C2C029A"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w:t>
            </w:r>
            <w:r w:rsidRPr="0037133C">
              <w:rPr>
                <w:rFonts w:ascii="Trebuchet MS" w:hAnsi="Trebuchet MS"/>
                <w:b/>
                <w:bCs/>
                <w:sz w:val="22"/>
                <w:szCs w:val="22"/>
              </w:rPr>
              <w:lastRenderedPageBreak/>
              <w:t xml:space="preserve">gali būti atsižvelgiama į pagal VPĮ 91 straipsnį skelbiamą informaciją: </w:t>
            </w:r>
          </w:p>
          <w:p w14:paraId="5F6C8371" w14:textId="77777777" w:rsidR="00863C74" w:rsidRPr="0037133C" w:rsidRDefault="00863C74" w:rsidP="00DF635A">
            <w:pPr>
              <w:pStyle w:val="NoSpacing"/>
              <w:jc w:val="both"/>
              <w:rPr>
                <w:rFonts w:ascii="Trebuchet MS" w:hAnsi="Trebuchet MS"/>
                <w:sz w:val="22"/>
                <w:szCs w:val="22"/>
              </w:rPr>
            </w:pPr>
          </w:p>
          <w:p w14:paraId="60FB7A6A" w14:textId="77777777" w:rsidR="00863C74" w:rsidRPr="00634C29" w:rsidRDefault="00863C74" w:rsidP="00DF635A">
            <w:pPr>
              <w:pStyle w:val="NoSpacing"/>
              <w:jc w:val="both"/>
              <w:rPr>
                <w:rFonts w:ascii="Trebuchet MS" w:hAnsi="Trebuchet MS"/>
                <w:sz w:val="22"/>
                <w:szCs w:val="22"/>
              </w:rPr>
            </w:pPr>
            <w:hyperlink r:id="rId15" w:history="1">
              <w:r w:rsidRPr="00634C29">
                <w:rPr>
                  <w:rStyle w:val="Hyperlink"/>
                  <w:rFonts w:ascii="Trebuchet MS" w:hAnsi="Trebuchet MS"/>
                  <w:sz w:val="22"/>
                  <w:szCs w:val="22"/>
                </w:rPr>
                <w:t>https://vpt.lrv.lt/lt/nuorodos/kiti-duomenys/powerbi/nepatikimi-tiekejai-1/</w:t>
              </w:r>
            </w:hyperlink>
          </w:p>
          <w:p w14:paraId="2A9411B8" w14:textId="77777777" w:rsidR="00863C74" w:rsidRPr="0037133C" w:rsidRDefault="00863C74" w:rsidP="00DF635A">
            <w:pPr>
              <w:pStyle w:val="NoSpacing"/>
              <w:jc w:val="both"/>
              <w:rPr>
                <w:rFonts w:ascii="Trebuchet MS" w:hAnsi="Trebuchet MS"/>
                <w:sz w:val="22"/>
                <w:szCs w:val="22"/>
              </w:rPr>
            </w:pPr>
          </w:p>
          <w:p w14:paraId="0D789830" w14:textId="77777777" w:rsidR="00863C74" w:rsidRPr="0037133C" w:rsidRDefault="00863C74" w:rsidP="00DF635A">
            <w:pPr>
              <w:pStyle w:val="NoSpacing"/>
              <w:jc w:val="both"/>
              <w:rPr>
                <w:rFonts w:ascii="Trebuchet MS" w:hAnsi="Trebuchet MS"/>
                <w:sz w:val="22"/>
                <w:szCs w:val="22"/>
              </w:rPr>
            </w:pPr>
            <w:hyperlink r:id="rId16" w:history="1">
              <w:r w:rsidRPr="0037133C">
                <w:rPr>
                  <w:rStyle w:val="Hyperlink"/>
                  <w:rFonts w:ascii="Trebuchet MS" w:hAnsi="Trebuchet MS"/>
                  <w:sz w:val="22"/>
                  <w:szCs w:val="22"/>
                </w:rPr>
                <w:t>https://vpt.lrv.lt/lt/pasalinimo-pagrindai-1/nepatikimu-koncesininku-sarasas-1/nepatikimu-koncesininku-sarasas</w:t>
              </w:r>
            </w:hyperlink>
          </w:p>
          <w:p w14:paraId="6A0C2476"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06A37FD9"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E5C31" w14:textId="77777777" w:rsidR="00863C74" w:rsidRPr="00145905" w:rsidRDefault="00863C74" w:rsidP="00DF635A">
            <w:pPr>
              <w:pStyle w:val="NoSpacing"/>
              <w:numPr>
                <w:ilvl w:val="0"/>
                <w:numId w:val="3"/>
              </w:numPr>
              <w:ind w:left="0" w:firstLine="0"/>
              <w:rPr>
                <w:rFonts w:ascii="Trebuchet MS" w:hAnsi="Trebuchet MS" w:cstheme="minorHAnsi"/>
                <w:sz w:val="22"/>
                <w:szCs w:val="22"/>
              </w:rPr>
            </w:pPr>
          </w:p>
          <w:p w14:paraId="22D385F7" w14:textId="77777777" w:rsidR="00863C74" w:rsidRPr="00145905" w:rsidRDefault="00863C74" w:rsidP="00DF635A">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7171E"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BCEB131" w14:textId="77777777" w:rsidR="00863C74" w:rsidRPr="0037133C" w:rsidRDefault="00863C74" w:rsidP="00DF635A">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06FBA"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6B7B24FC" w14:textId="77777777" w:rsidR="00863C74" w:rsidRPr="0037133C" w:rsidRDefault="00863C74" w:rsidP="00DF635A">
            <w:pPr>
              <w:pStyle w:val="NoSpacing"/>
              <w:jc w:val="both"/>
              <w:rPr>
                <w:rFonts w:ascii="Trebuchet MS" w:eastAsia="Yu Mincho" w:hAnsi="Trebuchet MS" w:cs="Arial"/>
                <w:sz w:val="22"/>
                <w:szCs w:val="22"/>
              </w:rPr>
            </w:pPr>
          </w:p>
          <w:p w14:paraId="6E46BF65"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97C9B" w14:textId="77777777" w:rsidR="00863C74"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719E03F9"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17" w:history="1">
              <w:r w:rsidRPr="0037133C">
                <w:rPr>
                  <w:rStyle w:val="Hyperlink"/>
                  <w:rFonts w:ascii="Trebuchet MS" w:hAnsi="Trebuchet MS"/>
                  <w:sz w:val="22"/>
                  <w:szCs w:val="22"/>
                  <w:u w:val="single"/>
                </w:rPr>
                <w:t>https://www.registrucentras.lt/jar/p/index.php</w:t>
              </w:r>
            </w:hyperlink>
          </w:p>
          <w:p w14:paraId="560B541A" w14:textId="77777777" w:rsidR="00863C74" w:rsidRDefault="00863C74" w:rsidP="00DF635A">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0BA651F9" w14:textId="77777777" w:rsidR="00863C74" w:rsidRPr="0009453F" w:rsidRDefault="00863C74" w:rsidP="00DF635A">
            <w:pPr>
              <w:pStyle w:val="NoSpacing"/>
              <w:jc w:val="both"/>
              <w:rPr>
                <w:rFonts w:ascii="Trebuchet MS" w:hAnsi="Trebuchet MS" w:cstheme="minorHAnsi"/>
                <w:sz w:val="22"/>
                <w:szCs w:val="22"/>
              </w:rPr>
            </w:pPr>
            <w:hyperlink r:id="rId18" w:history="1">
              <w:r w:rsidRPr="009A3EAE">
                <w:rPr>
                  <w:rStyle w:val="Hyperlink"/>
                  <w:rFonts w:ascii="Trebuchet MS" w:hAnsi="Trebuchet MS" w:cstheme="minorHAnsi"/>
                  <w:iCs/>
                  <w:sz w:val="22"/>
                  <w:szCs w:val="22"/>
                </w:rPr>
                <w:t>https://vpt.lrv.lt/lt/naujienos-3/finansiniu-ataskaitu-nepateikimas-</w:t>
              </w:r>
              <w:r w:rsidRPr="009A3EAE">
                <w:rPr>
                  <w:rStyle w:val="Hyperlink"/>
                  <w:rFonts w:ascii="Trebuchet MS" w:hAnsi="Trebuchet MS" w:cstheme="minorHAnsi"/>
                  <w:iCs/>
                  <w:sz w:val="22"/>
                  <w:szCs w:val="22"/>
                </w:rPr>
                <w:lastRenderedPageBreak/>
                <w:t>gali-tapti-kliutimi-dalyvauti-viesuosiuose-pirkimuose/</w:t>
              </w:r>
            </w:hyperlink>
          </w:p>
        </w:tc>
      </w:tr>
      <w:tr w:rsidR="00863C74" w:rsidRPr="0037133C" w14:paraId="1A95A33B"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C58C3" w14:textId="77777777" w:rsidR="00863C74" w:rsidRPr="00145905" w:rsidRDefault="00863C74" w:rsidP="00DF635A">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5FBC4"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8809F"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729B153F" w14:textId="77777777" w:rsidR="00863C74" w:rsidRPr="0037133C" w:rsidRDefault="00863C74" w:rsidP="00DF635A">
            <w:pPr>
              <w:pStyle w:val="NoSpacing"/>
              <w:jc w:val="both"/>
              <w:rPr>
                <w:rFonts w:ascii="Trebuchet MS" w:eastAsia="Yu Mincho" w:hAnsi="Trebuchet MS" w:cs="Arial"/>
                <w:sz w:val="22"/>
                <w:szCs w:val="22"/>
              </w:rPr>
            </w:pPr>
          </w:p>
          <w:p w14:paraId="428B08A6"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7A9EF"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E9F29A9" w14:textId="77777777" w:rsidR="00863C74" w:rsidRPr="0037133C" w:rsidRDefault="00863C74" w:rsidP="00DF635A">
            <w:pPr>
              <w:pStyle w:val="NoSpacing"/>
              <w:jc w:val="both"/>
              <w:rPr>
                <w:rFonts w:ascii="Trebuchet MS" w:hAnsi="Trebuchet MS" w:cstheme="minorHAnsi"/>
                <w:b/>
                <w:bCs/>
                <w:iCs/>
                <w:sz w:val="22"/>
                <w:szCs w:val="22"/>
                <w:lang w:eastAsia="en-US"/>
              </w:rPr>
            </w:pPr>
          </w:p>
          <w:p w14:paraId="6B0E31B3"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19">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863C74" w:rsidRPr="0037133C" w14:paraId="7523129A"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3C401"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355B3"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B66E8"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41479292" w14:textId="77777777" w:rsidR="00863C74" w:rsidRPr="0037133C" w:rsidRDefault="00863C74" w:rsidP="00DF635A">
            <w:pPr>
              <w:pStyle w:val="NoSpacing"/>
              <w:jc w:val="both"/>
              <w:rPr>
                <w:rFonts w:ascii="Trebuchet MS" w:eastAsia="Yu Mincho" w:hAnsi="Trebuchet MS" w:cs="Arial"/>
                <w:sz w:val="22"/>
                <w:szCs w:val="22"/>
              </w:rPr>
            </w:pPr>
          </w:p>
          <w:p w14:paraId="71CEBF08"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38780"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F1FB11" w14:textId="77777777" w:rsidR="00863C74" w:rsidRPr="0037133C" w:rsidRDefault="00863C74" w:rsidP="00DF635A">
            <w:pPr>
              <w:pStyle w:val="NoSpacing"/>
              <w:jc w:val="both"/>
              <w:rPr>
                <w:rFonts w:ascii="Trebuchet MS" w:hAnsi="Trebuchet MS" w:cstheme="minorHAnsi"/>
                <w:bCs/>
                <w:iCs/>
                <w:sz w:val="22"/>
                <w:szCs w:val="22"/>
                <w:lang w:eastAsia="en-US"/>
              </w:rPr>
            </w:pPr>
          </w:p>
          <w:p w14:paraId="69396C2D" w14:textId="77777777" w:rsidR="00863C74" w:rsidRPr="0037133C" w:rsidRDefault="00863C74" w:rsidP="00DF635A">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5AF7F29B" w14:textId="77777777" w:rsidR="00863C74" w:rsidRPr="0037133C" w:rsidRDefault="00863C74" w:rsidP="00DF635A">
            <w:pPr>
              <w:spacing w:after="0" w:line="240" w:lineRule="auto"/>
              <w:rPr>
                <w:rFonts w:ascii="Trebuchet MS" w:hAnsi="Trebuchet MS" w:cstheme="minorHAnsi"/>
                <w:bCs/>
                <w:iCs/>
                <w:sz w:val="22"/>
                <w:szCs w:val="22"/>
                <w:lang w:eastAsia="en-US"/>
              </w:rPr>
            </w:pPr>
            <w:hyperlink r:id="rId20"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863C74" w:rsidRPr="0037133C" w14:paraId="206DCD71"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D862B"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112F0" w14:textId="77777777" w:rsidR="00863C74" w:rsidRPr="00D03896" w:rsidRDefault="00863C74" w:rsidP="00DF635A">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204992" w14:textId="77777777" w:rsidR="00863C74" w:rsidRPr="002A67E3" w:rsidRDefault="00863C74" w:rsidP="00DF635A">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32B59" w14:textId="77777777" w:rsidR="00863C74" w:rsidRPr="00D03896" w:rsidRDefault="00863C74" w:rsidP="00DF635A">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1D92CFD9" w14:textId="77777777" w:rsidR="00863C74" w:rsidRPr="00D03896" w:rsidRDefault="00863C74" w:rsidP="00DF635A">
            <w:pPr>
              <w:pStyle w:val="NoSpacing"/>
              <w:jc w:val="both"/>
              <w:rPr>
                <w:rFonts w:ascii="Trebuchet MS" w:eastAsia="Yu Mincho" w:hAnsi="Trebuchet MS" w:cs="Arial"/>
                <w:sz w:val="22"/>
                <w:szCs w:val="22"/>
                <w:lang w:eastAsia="en-US"/>
              </w:rPr>
            </w:pPr>
          </w:p>
          <w:p w14:paraId="243C7B7F" w14:textId="77777777" w:rsidR="00863C74" w:rsidRPr="002A67E3" w:rsidRDefault="00863C74" w:rsidP="00DF635A">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6B70" w14:textId="77777777" w:rsidR="00863C74" w:rsidRPr="00D03896" w:rsidRDefault="00863C74" w:rsidP="00DF635A">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0AD8794A" w14:textId="77777777" w:rsidR="00863C74" w:rsidRPr="00D03896" w:rsidRDefault="00863C74" w:rsidP="00DF635A">
            <w:pPr>
              <w:pStyle w:val="NoSpacing"/>
              <w:jc w:val="both"/>
              <w:rPr>
                <w:rFonts w:ascii="Trebuchet MS" w:hAnsi="Trebuchet MS" w:cstheme="minorHAnsi"/>
                <w:bCs/>
                <w:sz w:val="22"/>
                <w:szCs w:val="22"/>
                <w:lang w:eastAsia="en-US"/>
              </w:rPr>
            </w:pPr>
            <w:hyperlink r:id="rId21"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2DB1B7F1" w14:textId="77777777" w:rsidR="00863C74" w:rsidRPr="00D03896" w:rsidRDefault="00863C74" w:rsidP="00DF635A">
            <w:pPr>
              <w:pStyle w:val="NoSpacing"/>
              <w:jc w:val="both"/>
              <w:rPr>
                <w:rFonts w:ascii="Trebuchet MS" w:hAnsi="Trebuchet MS" w:cstheme="minorHAnsi"/>
                <w:b/>
                <w:bCs/>
                <w:sz w:val="22"/>
                <w:szCs w:val="22"/>
                <w:highlight w:val="lightGray"/>
                <w:lang w:eastAsia="en-US"/>
              </w:rPr>
            </w:pPr>
          </w:p>
          <w:p w14:paraId="15EA6AE6" w14:textId="77777777" w:rsidR="00863C74" w:rsidRPr="00D03896" w:rsidRDefault="00863C74" w:rsidP="00DF635A">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D13C4EE" w14:textId="77777777" w:rsidR="00863C74" w:rsidRPr="00D03896" w:rsidRDefault="00863C74" w:rsidP="00DF635A">
            <w:pPr>
              <w:pStyle w:val="NoSpacing"/>
              <w:jc w:val="both"/>
              <w:rPr>
                <w:rFonts w:ascii="Trebuchet MS" w:hAnsi="Trebuchet MS"/>
                <w:sz w:val="22"/>
                <w:szCs w:val="22"/>
                <w:lang w:eastAsia="en-US"/>
              </w:rPr>
            </w:pPr>
          </w:p>
          <w:p w14:paraId="5A76D452" w14:textId="77777777" w:rsidR="00863C74" w:rsidRPr="00D03896" w:rsidRDefault="00863C74" w:rsidP="00DF635A">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BBC4347" w14:textId="77777777" w:rsidR="00863C74" w:rsidRPr="002A67E3" w:rsidRDefault="00863C74" w:rsidP="00DF635A">
            <w:pPr>
              <w:pStyle w:val="NoSpacing"/>
              <w:jc w:val="both"/>
              <w:rPr>
                <w:rFonts w:ascii="Trebuchet MS" w:hAnsi="Trebuchet MS"/>
                <w:sz w:val="22"/>
                <w:szCs w:val="22"/>
                <w:lang w:eastAsia="en-US"/>
              </w:rPr>
            </w:pPr>
          </w:p>
        </w:tc>
      </w:tr>
      <w:tr w:rsidR="00863C74" w:rsidRPr="002A67E3" w14:paraId="04AFC41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F28F1"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26490" w14:textId="77777777" w:rsidR="00863C74" w:rsidRPr="002A67E3" w:rsidRDefault="00863C74" w:rsidP="00DF635A">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8DF4C" w14:textId="77777777" w:rsidR="00863C74" w:rsidRPr="00D03896" w:rsidRDefault="00863C74" w:rsidP="00DF635A">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637B5188" w14:textId="77777777" w:rsidR="00863C74" w:rsidRPr="00D03896" w:rsidRDefault="00863C74" w:rsidP="00DF635A">
            <w:pPr>
              <w:pStyle w:val="NoSpacing"/>
              <w:jc w:val="both"/>
              <w:rPr>
                <w:rFonts w:ascii="Trebuchet MS" w:eastAsia="Yu Mincho" w:hAnsi="Trebuchet MS" w:cs="Arial"/>
                <w:sz w:val="22"/>
                <w:szCs w:val="22"/>
                <w:lang w:eastAsia="en-US"/>
              </w:rPr>
            </w:pPr>
          </w:p>
          <w:p w14:paraId="0CF3AFF7" w14:textId="77777777" w:rsidR="00863C74" w:rsidRPr="002A67E3" w:rsidRDefault="00863C74" w:rsidP="00DF635A">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25D3C" w14:textId="77777777" w:rsidR="00863C74" w:rsidRPr="002A67E3" w:rsidRDefault="00863C74" w:rsidP="00DF635A">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660201B7" w14:textId="77777777" w:rsidR="00863C74" w:rsidRPr="00F866EB" w:rsidRDefault="00863C74" w:rsidP="00863C74">
      <w:pPr>
        <w:ind w:left="1440"/>
        <w:contextualSpacing/>
        <w:rPr>
          <w:rFonts w:ascii="Trebuchet MS" w:hAnsi="Trebuchet MS" w:cs="Times New Roman"/>
          <w:b/>
          <w:bCs/>
          <w:smallCaps/>
          <w:sz w:val="22"/>
          <w:szCs w:val="22"/>
        </w:rPr>
      </w:pPr>
    </w:p>
    <w:p w14:paraId="0983846A" w14:textId="77777777" w:rsidR="00863C74" w:rsidRPr="00EB64CF" w:rsidRDefault="00863C74" w:rsidP="00863C74">
      <w:pPr>
        <w:rPr>
          <w:rFonts w:ascii="Trebuchet MS" w:hAnsi="Trebuchet MS" w:cs="Times New Roman"/>
          <w:smallCaps/>
          <w:sz w:val="22"/>
          <w:szCs w:val="22"/>
        </w:rPr>
      </w:pPr>
    </w:p>
    <w:p w14:paraId="157B7A1A" w14:textId="77777777" w:rsidR="00863C74" w:rsidRPr="00307E85" w:rsidRDefault="00863C74" w:rsidP="00863C74">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3D07F5A3" w14:textId="77777777" w:rsidR="00863C74" w:rsidRPr="00145905" w:rsidRDefault="00863C74" w:rsidP="00863C74">
      <w:pPr>
        <w:pStyle w:val="Heading2"/>
        <w:ind w:left="5103"/>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201920614"/>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4 priedas „Tiekėjų kvalifikacijos reikalavimai ir reikalaujami kokybės bei aplinkos apsaugos vadybos sistemų standartai“</w:t>
      </w:r>
      <w:bookmarkEnd w:id="60"/>
      <w:bookmarkEnd w:id="61"/>
      <w:bookmarkEnd w:id="62"/>
      <w:bookmarkEnd w:id="63"/>
    </w:p>
    <w:p w14:paraId="75673EE9" w14:textId="77777777" w:rsidR="00863C74" w:rsidRDefault="00863C74" w:rsidP="00863C74">
      <w:pPr>
        <w:rPr>
          <w:rFonts w:ascii="Trebuchet MS" w:hAnsi="Trebuchet MS" w:cstheme="minorHAnsi"/>
          <w:b/>
          <w:bCs/>
          <w:smallCaps/>
          <w:sz w:val="22"/>
          <w:szCs w:val="22"/>
        </w:rPr>
      </w:pPr>
    </w:p>
    <w:p w14:paraId="14E5628A" w14:textId="77777777" w:rsidR="00863C74" w:rsidRDefault="00863C74" w:rsidP="00863C74">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3F01FF35"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4AA85B23"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7BD211C"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6DAC0F61" w14:textId="77777777" w:rsidR="00863C74" w:rsidRPr="00C13B6A" w:rsidRDefault="00863C74" w:rsidP="00863C74">
      <w:pPr>
        <w:numPr>
          <w:ilvl w:val="0"/>
          <w:numId w:val="22"/>
        </w:numPr>
        <w:tabs>
          <w:tab w:val="left" w:pos="709"/>
          <w:tab w:val="left" w:pos="851"/>
        </w:tabs>
        <w:spacing w:after="0" w:line="240" w:lineRule="auto"/>
        <w:ind w:left="0"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2"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p w14:paraId="36C60904" w14:textId="77777777" w:rsidR="00C13B6A" w:rsidRDefault="00C13B6A" w:rsidP="00C13B6A">
      <w:pPr>
        <w:tabs>
          <w:tab w:val="left" w:pos="709"/>
          <w:tab w:val="left" w:pos="851"/>
        </w:tabs>
        <w:spacing w:after="0" w:line="240" w:lineRule="auto"/>
        <w:ind w:left="567"/>
        <w:contextualSpacing/>
        <w:jc w:val="both"/>
        <w:rPr>
          <w:rFonts w:ascii="Trebuchet MS" w:hAnsi="Trebuchet MS" w:cstheme="minorHAnsi"/>
          <w:sz w:val="22"/>
          <w:szCs w:val="22"/>
        </w:rPr>
      </w:pPr>
    </w:p>
    <w:tbl>
      <w:tblPr>
        <w:tblW w:w="5000" w:type="pct"/>
        <w:tblLayout w:type="fixed"/>
        <w:tblCellMar>
          <w:left w:w="10" w:type="dxa"/>
          <w:right w:w="10" w:type="dxa"/>
        </w:tblCellMar>
        <w:tblLook w:val="0000" w:firstRow="0" w:lastRow="0" w:firstColumn="0" w:lastColumn="0" w:noHBand="0" w:noVBand="0"/>
      </w:tblPr>
      <w:tblGrid>
        <w:gridCol w:w="846"/>
        <w:gridCol w:w="4111"/>
        <w:gridCol w:w="5713"/>
      </w:tblGrid>
      <w:tr w:rsidR="00C13B6A" w:rsidRPr="00593A20" w14:paraId="4B088E60" w14:textId="77777777" w:rsidTr="00326E8D">
        <w:tc>
          <w:tcPr>
            <w:tcW w:w="10670" w:type="dxa"/>
            <w:gridSpan w:val="3"/>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0D27CDA3" w14:textId="77777777" w:rsidR="00C13B6A" w:rsidRPr="00593A20" w:rsidRDefault="00C13B6A" w:rsidP="00326E8D">
            <w:pPr>
              <w:spacing w:after="0" w:line="240" w:lineRule="auto"/>
              <w:jc w:val="center"/>
              <w:rPr>
                <w:rFonts w:ascii="Trebuchet MS" w:hAnsi="Trebuchet MS"/>
                <w:b/>
                <w:color w:val="000000"/>
                <w:sz w:val="22"/>
                <w:szCs w:val="22"/>
              </w:rPr>
            </w:pPr>
            <w:r w:rsidRPr="00593A20">
              <w:rPr>
                <w:rFonts w:ascii="Trebuchet MS" w:hAnsi="Trebuchet MS"/>
                <w:b/>
                <w:color w:val="000000"/>
                <w:sz w:val="22"/>
                <w:szCs w:val="22"/>
              </w:rPr>
              <w:t>Techninis ir profesinis pajėgumas</w:t>
            </w:r>
          </w:p>
        </w:tc>
      </w:tr>
      <w:tr w:rsidR="00C13B6A" w:rsidRPr="00593A20" w14:paraId="582CC2FF" w14:textId="77777777" w:rsidTr="00326E8D">
        <w:tc>
          <w:tcPr>
            <w:tcW w:w="84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224AE081"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b/>
                <w:color w:val="000000"/>
                <w:sz w:val="22"/>
                <w:szCs w:val="22"/>
              </w:rPr>
              <w:t>Eil.</w:t>
            </w:r>
          </w:p>
          <w:p w14:paraId="2D93705C"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b/>
                <w:color w:val="000000"/>
                <w:sz w:val="22"/>
                <w:szCs w:val="22"/>
              </w:rPr>
              <w:t>Nr.</w:t>
            </w:r>
          </w:p>
        </w:tc>
        <w:tc>
          <w:tcPr>
            <w:tcW w:w="4111"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0C4A3571"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b/>
                <w:color w:val="000000"/>
                <w:sz w:val="22"/>
                <w:szCs w:val="22"/>
              </w:rPr>
              <w:t>Kvalifikacijos reikalavimas</w:t>
            </w:r>
          </w:p>
        </w:tc>
        <w:tc>
          <w:tcPr>
            <w:tcW w:w="5713"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15F0F67C" w14:textId="77777777" w:rsidR="00C13B6A" w:rsidRPr="00593A20" w:rsidRDefault="00C13B6A" w:rsidP="00326E8D">
            <w:pPr>
              <w:spacing w:after="0" w:line="240" w:lineRule="auto"/>
              <w:jc w:val="center"/>
              <w:rPr>
                <w:rFonts w:ascii="Trebuchet MS" w:hAnsi="Trebuchet MS"/>
                <w:sz w:val="22"/>
                <w:szCs w:val="22"/>
              </w:rPr>
            </w:pPr>
            <w:r w:rsidRPr="00593A20">
              <w:rPr>
                <w:rFonts w:ascii="Trebuchet MS" w:hAnsi="Trebuchet MS"/>
                <w:b/>
                <w:color w:val="000000"/>
                <w:sz w:val="22"/>
                <w:szCs w:val="22"/>
              </w:rPr>
              <w:t>Atitiktį reikalavimui įrodantys dokumentai</w:t>
            </w:r>
          </w:p>
        </w:tc>
      </w:tr>
      <w:tr w:rsidR="00C13B6A" w:rsidRPr="00593A20" w14:paraId="1453688A" w14:textId="77777777" w:rsidTr="00326E8D">
        <w:tc>
          <w:tcPr>
            <w:tcW w:w="10670" w:type="dxa"/>
            <w:gridSpan w:val="3"/>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48418335" w14:textId="77777777" w:rsidR="00C13B6A" w:rsidRPr="00593A20" w:rsidRDefault="00C13B6A" w:rsidP="00326E8D">
            <w:pPr>
              <w:spacing w:after="0" w:line="240" w:lineRule="auto"/>
              <w:jc w:val="center"/>
              <w:rPr>
                <w:rFonts w:ascii="Trebuchet MS" w:hAnsi="Trebuchet MS"/>
                <w:b/>
                <w:color w:val="000000"/>
                <w:sz w:val="22"/>
                <w:szCs w:val="22"/>
              </w:rPr>
            </w:pPr>
            <w:r w:rsidRPr="00593A20">
              <w:rPr>
                <w:rFonts w:ascii="Trebuchet MS" w:hAnsi="Trebuchet MS"/>
                <w:b/>
                <w:iCs/>
                <w:sz w:val="22"/>
                <w:szCs w:val="22"/>
              </w:rPr>
              <w:t>Tiekėjas privalo paskirti specialistus, kurie atitinka žemiau nurodytus kvalifikacijos reikalavimus:</w:t>
            </w:r>
          </w:p>
        </w:tc>
      </w:tr>
      <w:tr w:rsidR="00C13B6A" w:rsidRPr="00593A20" w14:paraId="474E9B3A" w14:textId="77777777" w:rsidTr="00326E8D">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E3944" w14:textId="77777777" w:rsidR="00C13B6A" w:rsidRPr="00593A20" w:rsidRDefault="00C13B6A" w:rsidP="00326E8D">
            <w:pPr>
              <w:spacing w:after="0" w:line="240" w:lineRule="auto"/>
              <w:jc w:val="center"/>
              <w:rPr>
                <w:rFonts w:ascii="Trebuchet MS" w:hAnsi="Trebuchet MS"/>
                <w:b/>
                <w:color w:val="000000"/>
                <w:sz w:val="22"/>
                <w:szCs w:val="22"/>
              </w:rPr>
            </w:pPr>
            <w:r w:rsidRPr="00593A20">
              <w:rPr>
                <w:rFonts w:ascii="Trebuchet MS" w:hAnsi="Trebuchet MS"/>
                <w:b/>
                <w:color w:val="000000"/>
                <w:sz w:val="22"/>
                <w:szCs w:val="22"/>
              </w:rPr>
              <w:t>4.1.</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7DC51" w14:textId="77777777" w:rsidR="00C13B6A" w:rsidRPr="00A93EFF" w:rsidRDefault="00C13B6A" w:rsidP="00326E8D">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 xml:space="preserve">ne mažiau kaip 1 (vieną) </w:t>
            </w:r>
            <w:r w:rsidRPr="00A93EFF">
              <w:rPr>
                <w:rFonts w:ascii="Trebuchet MS" w:hAnsi="Trebuchet MS" w:cs="Arial"/>
                <w:sz w:val="22"/>
                <w:szCs w:val="22"/>
              </w:rPr>
              <w:t>ypatingo statinio projekto vadov</w:t>
            </w:r>
            <w:r>
              <w:rPr>
                <w:rFonts w:ascii="Trebuchet MS" w:hAnsi="Trebuchet MS" w:cs="Arial"/>
                <w:sz w:val="22"/>
                <w:szCs w:val="22"/>
              </w:rPr>
              <w:t>ą</w:t>
            </w:r>
            <w:r w:rsidRPr="00A93EFF">
              <w:rPr>
                <w:rFonts w:ascii="Trebuchet MS" w:hAnsi="Trebuchet MS" w:cs="Arial"/>
                <w:sz w:val="22"/>
                <w:szCs w:val="22"/>
              </w:rPr>
              <w:t>.</w:t>
            </w:r>
          </w:p>
          <w:p w14:paraId="75DBD781" w14:textId="77777777" w:rsidR="00C13B6A" w:rsidRPr="00A93EFF" w:rsidRDefault="00C13B6A" w:rsidP="00326E8D">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 xml:space="preserve">Statinių kategorija: </w:t>
            </w:r>
            <w:r w:rsidRPr="00A93EFF">
              <w:rPr>
                <w:rFonts w:ascii="Trebuchet MS" w:hAnsi="Trebuchet MS"/>
                <w:sz w:val="22"/>
                <w:szCs w:val="22"/>
              </w:rPr>
              <w:t>ypatingieji statiniai.</w:t>
            </w:r>
          </w:p>
          <w:p w14:paraId="0DE76607" w14:textId="77777777" w:rsidR="00C13B6A" w:rsidRPr="002531A2" w:rsidRDefault="00C13B6A" w:rsidP="00326E8D">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 xml:space="preserve">Statinių grupė: - negyvenamieji pastatai </w:t>
            </w:r>
            <w:commentRangeStart w:id="64"/>
            <w:r w:rsidRPr="00A93EFF">
              <w:rPr>
                <w:rFonts w:ascii="Trebuchet MS" w:eastAsia="Times New Roman" w:hAnsi="Trebuchet MS" w:cs="Times New Roman"/>
                <w:sz w:val="22"/>
                <w:szCs w:val="22"/>
                <w:lang w:eastAsia="en-US"/>
              </w:rPr>
              <w:t>(gydymo)</w:t>
            </w:r>
            <w:commentRangeEnd w:id="64"/>
            <w:r w:rsidR="0045075A" w:rsidRPr="00A93EFF">
              <w:rPr>
                <w:rStyle w:val="CommentReference"/>
                <w:rFonts w:ascii="Trebuchet MS" w:eastAsia="Times New Roman" w:hAnsi="Trebuchet MS" w:cs="Times New Roman"/>
                <w:sz w:val="22"/>
                <w:szCs w:val="22"/>
                <w:lang w:eastAsia="en-US"/>
              </w:rPr>
              <w:commentReference w:id="64"/>
            </w:r>
            <w:r w:rsidRPr="00A93EFF">
              <w:rPr>
                <w:rFonts w:ascii="Trebuchet MS" w:eastAsia="Times New Roman" w:hAnsi="Trebuchet MS" w:cs="Times New Roman"/>
                <w:sz w:val="22"/>
                <w:szCs w:val="22"/>
                <w:lang w:eastAsia="en-US"/>
              </w:rPr>
              <w:t>*.</w:t>
            </w:r>
          </w:p>
        </w:tc>
        <w:tc>
          <w:tcPr>
            <w:tcW w:w="5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1DF42"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571E89BE" w14:textId="77777777" w:rsidR="00C13B6A" w:rsidRPr="00593A20" w:rsidRDefault="00C13B6A" w:rsidP="00326E8D">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499722A7" w14:textId="77777777" w:rsidR="00C13B6A" w:rsidRPr="00593A20" w:rsidRDefault="00C13B6A" w:rsidP="00326E8D">
            <w:pPr>
              <w:tabs>
                <w:tab w:val="left" w:pos="0"/>
                <w:tab w:val="left" w:pos="56"/>
              </w:tabs>
              <w:spacing w:after="0" w:line="240" w:lineRule="auto"/>
              <w:jc w:val="both"/>
              <w:rPr>
                <w:rFonts w:ascii="Trebuchet MS" w:hAnsi="Trebuchet MS"/>
                <w:bCs/>
                <w:sz w:val="22"/>
                <w:szCs w:val="22"/>
              </w:rPr>
            </w:pPr>
          </w:p>
          <w:p w14:paraId="461943CC" w14:textId="77777777" w:rsidR="00C13B6A" w:rsidRPr="00593A20" w:rsidRDefault="00C13B6A" w:rsidP="00326E8D">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 xml:space="preserve">os </w:t>
            </w:r>
            <w:r w:rsidRPr="00593A20">
              <w:rPr>
                <w:rFonts w:ascii="Trebuchet MS" w:hAnsi="Trebuchet MS" w:cs="Arial"/>
                <w:sz w:val="22"/>
                <w:szCs w:val="22"/>
              </w:rPr>
              <w:t xml:space="preserve">arba Lietuvos architektų rūmų, tiekėjo siūlomam specialistui išduoto kvalifikacijos atestato arba, jeigu specialistas yra iš užsienio valstybės, Teisės pripažinimo dokumento*, suteikiančio teisę užsiimti su pirkimo objektu susijusia veikla, patvirtinta kopija; </w:t>
            </w:r>
          </w:p>
          <w:p w14:paraId="524ACEDC" w14:textId="77777777" w:rsidR="00C13B6A" w:rsidRPr="00EF2E7D" w:rsidRDefault="00C13B6A" w:rsidP="00326E8D">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 xml:space="preserve">*Jeigu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w:t>
            </w:r>
            <w:r w:rsidRPr="00EF2E7D">
              <w:rPr>
                <w:rFonts w:ascii="Trebuchet MS" w:hAnsi="Trebuchet MS" w:cs="Arial"/>
                <w:i/>
                <w:iCs/>
                <w:sz w:val="20"/>
                <w:szCs w:val="20"/>
              </w:rPr>
              <w:lastRenderedPageBreak/>
              <w:t>pabaigos yra pateikęs prašymą kompetentingai institucijai dėl teisės pripažinimo, bei iki Pirkimo sutarties sudarymo pateiks teisės pripažinimo dokumentą, suteikiantį teisę vykdyti atitinkamas veiklas Lietuvos Respublikoje.</w:t>
            </w:r>
          </w:p>
          <w:p w14:paraId="1AEEC164" w14:textId="77777777" w:rsidR="00C13B6A" w:rsidRPr="00593A20" w:rsidRDefault="00C13B6A" w:rsidP="00326E8D">
            <w:pPr>
              <w:tabs>
                <w:tab w:val="left" w:pos="56"/>
                <w:tab w:val="left" w:pos="340"/>
              </w:tabs>
              <w:spacing w:after="0" w:line="240" w:lineRule="auto"/>
              <w:jc w:val="both"/>
              <w:rPr>
                <w:rFonts w:ascii="Trebuchet MS" w:hAnsi="Trebuchet MS" w:cs="Calibri"/>
                <w:sz w:val="22"/>
                <w:szCs w:val="22"/>
                <w:highlight w:val="cyan"/>
              </w:rPr>
            </w:pPr>
          </w:p>
          <w:p w14:paraId="547DC948" w14:textId="77777777" w:rsidR="00C13B6A" w:rsidRPr="00593A20" w:rsidRDefault="00C13B6A" w:rsidP="00326E8D">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789FB295" w14:textId="77777777" w:rsidR="00C13B6A" w:rsidRPr="00593A20" w:rsidRDefault="00C13B6A" w:rsidP="00326E8D">
            <w:pPr>
              <w:tabs>
                <w:tab w:val="left" w:pos="56"/>
                <w:tab w:val="left" w:pos="340"/>
              </w:tabs>
              <w:spacing w:after="0" w:line="240" w:lineRule="auto"/>
              <w:jc w:val="both"/>
              <w:rPr>
                <w:rFonts w:ascii="Trebuchet MS" w:hAnsi="Trebuchet MS"/>
                <w:color w:val="000000"/>
                <w:sz w:val="22"/>
                <w:szCs w:val="22"/>
              </w:rPr>
            </w:pPr>
          </w:p>
          <w:p w14:paraId="2192FFC2"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(-ių) specialistai, atsižvelgiant į jų prisiimamus įsipareigojimus pirkimo sutarčiai vykdyti;</w:t>
            </w:r>
          </w:p>
          <w:p w14:paraId="1F6A723F"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51AD9A46"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0C0462E6" w14:textId="77777777" w:rsidR="00C13B6A" w:rsidRPr="00593A20" w:rsidRDefault="00C13B6A" w:rsidP="00326E8D">
            <w:pPr>
              <w:tabs>
                <w:tab w:val="left" w:pos="56"/>
                <w:tab w:val="left" w:pos="340"/>
              </w:tabs>
              <w:spacing w:after="0" w:line="240" w:lineRule="auto"/>
              <w:ind w:left="37"/>
              <w:jc w:val="both"/>
              <w:rPr>
                <w:rFonts w:ascii="Trebuchet MS" w:hAnsi="Trebuchet MS"/>
                <w:color w:val="000000"/>
                <w:sz w:val="22"/>
                <w:szCs w:val="22"/>
              </w:rPr>
            </w:pPr>
          </w:p>
          <w:p w14:paraId="1F52C183" w14:textId="77777777" w:rsidR="00C13B6A" w:rsidRPr="00593A20" w:rsidRDefault="00C13B6A" w:rsidP="00326E8D">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4D67BA8" w14:textId="77777777" w:rsidR="00C13B6A" w:rsidRPr="00593A20" w:rsidRDefault="00C13B6A" w:rsidP="00326E8D">
            <w:pPr>
              <w:pStyle w:val="ListParagraph"/>
              <w:tabs>
                <w:tab w:val="left" w:pos="56"/>
                <w:tab w:val="left" w:pos="340"/>
              </w:tabs>
              <w:spacing w:after="0" w:line="240" w:lineRule="auto"/>
              <w:jc w:val="both"/>
              <w:rPr>
                <w:rFonts w:ascii="Trebuchet MS" w:hAnsi="Trebuchet MS"/>
                <w:color w:val="000000"/>
                <w:sz w:val="22"/>
                <w:szCs w:val="22"/>
              </w:rPr>
            </w:pPr>
          </w:p>
          <w:p w14:paraId="7352B74B" w14:textId="77777777" w:rsidR="00C13B6A" w:rsidRPr="00593A20" w:rsidRDefault="00C13B6A" w:rsidP="00326E8D">
            <w:pPr>
              <w:spacing w:after="0" w:line="240" w:lineRule="auto"/>
              <w:jc w:val="both"/>
              <w:rPr>
                <w:rFonts w:ascii="Trebuchet MS" w:hAnsi="Trebuchet MS"/>
                <w:b/>
                <w:color w:val="000000"/>
                <w:sz w:val="22"/>
                <w:szCs w:val="22"/>
              </w:rPr>
            </w:pPr>
            <w:r w:rsidRPr="00593A20">
              <w:rPr>
                <w:rFonts w:ascii="Trebuchet MS" w:hAnsi="Trebuchet MS"/>
                <w:color w:val="000000"/>
                <w:sz w:val="22"/>
                <w:szCs w:val="22"/>
              </w:rPr>
              <w:t>Pateikiami dokumentai tiesiogiai suformuoti elektroninėmis priemonėmis arba skaitmeninės dokumentų kopijos.</w:t>
            </w:r>
          </w:p>
        </w:tc>
      </w:tr>
      <w:tr w:rsidR="00C13B6A" w:rsidRPr="00593A20" w14:paraId="62EA2418" w14:textId="77777777" w:rsidTr="00326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10670" w:type="dxa"/>
            <w:gridSpan w:val="3"/>
          </w:tcPr>
          <w:p w14:paraId="6989B4CE" w14:textId="77777777" w:rsidR="00C13B6A" w:rsidRPr="00593A20" w:rsidRDefault="00C13B6A" w:rsidP="00326E8D">
            <w:pPr>
              <w:spacing w:after="0" w:line="240" w:lineRule="auto"/>
              <w:jc w:val="both"/>
              <w:rPr>
                <w:rFonts w:ascii="Trebuchet MS" w:hAnsi="Trebuchet MS"/>
                <w:sz w:val="22"/>
                <w:szCs w:val="22"/>
              </w:rPr>
            </w:pPr>
            <w:r w:rsidRPr="009F121A">
              <w:rPr>
                <w:rFonts w:ascii="Trebuchet MS" w:hAnsi="Trebuchet MS"/>
                <w:i/>
                <w:sz w:val="22"/>
                <w:szCs w:val="22"/>
              </w:rPr>
              <w:lastRenderedPageBreak/>
              <w:t>*Pastaba: Jei kvalifikacijos dokumente yra nurodyta visa reikalaujama statinių grupė (neišskirti, nenurodyti pogrupiai) arba išskirtas konkretus pogrupis, atitinkantis nurodytą kvalifikacijos reikalavime (gydymo paskirties), – tokie kvalifikacijos dokumentai yra tinkami.</w:t>
            </w:r>
          </w:p>
        </w:tc>
      </w:tr>
    </w:tbl>
    <w:p w14:paraId="19808F96" w14:textId="77777777" w:rsidR="00863C74" w:rsidRPr="00CA5377" w:rsidRDefault="00863C74" w:rsidP="00A93FA3">
      <w:pPr>
        <w:spacing w:after="0" w:line="20" w:lineRule="atLeast"/>
        <w:contextualSpacing/>
        <w:jc w:val="both"/>
        <w:rPr>
          <w:rFonts w:ascii="Trebuchet MS" w:eastAsiaTheme="minorHAnsi" w:hAnsi="Trebuchet MS" w:cstheme="minorHAnsi"/>
          <w:sz w:val="22"/>
          <w:szCs w:val="22"/>
        </w:rPr>
      </w:pPr>
    </w:p>
    <w:p w14:paraId="74111CB2" w14:textId="77777777" w:rsidR="00863C74" w:rsidRPr="00CA5377" w:rsidRDefault="00863C74" w:rsidP="00863C74">
      <w:pPr>
        <w:numPr>
          <w:ilvl w:val="0"/>
          <w:numId w:val="22"/>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p w14:paraId="4F86C323" w14:textId="77777777" w:rsidR="00863C74" w:rsidRPr="008D1646" w:rsidRDefault="00863C74" w:rsidP="00863C74">
      <w:pPr>
        <w:tabs>
          <w:tab w:val="left" w:pos="993"/>
        </w:tabs>
        <w:spacing w:after="0" w:line="240" w:lineRule="auto"/>
        <w:jc w:val="both"/>
        <w:rPr>
          <w:rFonts w:ascii="Trebuchet MS" w:eastAsiaTheme="minorHAnsi" w:hAnsi="Trebuchet MS" w:cstheme="minorHAnsi"/>
          <w:sz w:val="22"/>
          <w:szCs w:val="22"/>
        </w:rPr>
      </w:pPr>
    </w:p>
    <w:p w14:paraId="7FF8F3E5" w14:textId="77777777" w:rsidR="00863C74" w:rsidRDefault="00863C74" w:rsidP="00863C74">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CB1A4C3" w14:textId="77777777" w:rsidR="00863C74" w:rsidRPr="00CF7DE4" w:rsidRDefault="00863C74" w:rsidP="00863C74">
      <w:pPr>
        <w:tabs>
          <w:tab w:val="left" w:pos="720"/>
        </w:tabs>
        <w:spacing w:after="0" w:line="240" w:lineRule="auto"/>
        <w:ind w:firstLine="567"/>
        <w:jc w:val="center"/>
        <w:rPr>
          <w:rFonts w:ascii="Trebuchet MS" w:eastAsia="Calibri" w:hAnsi="Trebuchet MS"/>
          <w:b/>
          <w:bCs/>
          <w:sz w:val="22"/>
          <w:szCs w:val="22"/>
          <w:lang w:eastAsia="en-US"/>
        </w:rPr>
      </w:pPr>
    </w:p>
    <w:p w14:paraId="160A7707" w14:textId="77777777" w:rsidR="00863C74" w:rsidRPr="001E3E7C" w:rsidRDefault="00863C74" w:rsidP="00863C74">
      <w:pPr>
        <w:pStyle w:val="ListParagraph"/>
        <w:numPr>
          <w:ilvl w:val="0"/>
          <w:numId w:val="27"/>
        </w:numPr>
        <w:tabs>
          <w:tab w:val="left" w:pos="851"/>
        </w:tabs>
        <w:spacing w:after="0" w:line="20" w:lineRule="atLeast"/>
        <w:ind w:left="0" w:firstLine="567"/>
        <w:jc w:val="both"/>
        <w:rPr>
          <w:rFonts w:ascii="Trebuchet MS" w:eastAsia="Calibri" w:hAnsi="Trebuchet MS" w:cstheme="minorHAnsi"/>
          <w:sz w:val="22"/>
          <w:szCs w:val="22"/>
          <w:lang w:eastAsia="en-US"/>
        </w:rPr>
      </w:pPr>
      <w:r w:rsidRPr="001E3E7C">
        <w:rPr>
          <w:rFonts w:ascii="Trebuchet MS" w:eastAsia="Calibri" w:hAnsi="Trebuchet MS" w:cstheme="minorHAnsi"/>
          <w:sz w:val="22"/>
          <w:szCs w:val="22"/>
          <w:lang w:eastAsia="en-US"/>
        </w:rPr>
        <w:t>Perkančioji organizacija nereikalauja, kad tiekėjai laikytųsi k</w:t>
      </w:r>
      <w:r w:rsidRPr="001E3E7C">
        <w:rPr>
          <w:rFonts w:ascii="Trebuchet MS" w:eastAsia="Calibri" w:hAnsi="Trebuchet MS" w:cstheme="minorHAnsi"/>
          <w:iCs/>
          <w:sz w:val="22"/>
          <w:szCs w:val="22"/>
          <w:lang w:eastAsia="en-US"/>
        </w:rPr>
        <w:t>okybės vadybos sistemos ir (arba) aplinkos apsaugos vadybos sistemos standartų.</w:t>
      </w:r>
    </w:p>
    <w:p w14:paraId="2A850523" w14:textId="77777777" w:rsidR="00863C74" w:rsidRPr="00C873BA" w:rsidRDefault="00863C74" w:rsidP="00863C74">
      <w:pPr>
        <w:tabs>
          <w:tab w:val="left" w:pos="851"/>
        </w:tabs>
        <w:spacing w:after="0" w:line="20" w:lineRule="atLeast"/>
        <w:jc w:val="both"/>
        <w:rPr>
          <w:rFonts w:ascii="Trebuchet MS" w:eastAsia="Calibri" w:hAnsi="Trebuchet MS" w:cstheme="minorHAnsi"/>
          <w:sz w:val="22"/>
          <w:szCs w:val="22"/>
          <w:lang w:eastAsia="en-US"/>
        </w:rPr>
      </w:pPr>
    </w:p>
    <w:p w14:paraId="4C22CF07" w14:textId="77777777" w:rsidR="00863C74" w:rsidRPr="00F0499F" w:rsidRDefault="00863C74" w:rsidP="00863C74">
      <w:pPr>
        <w:spacing w:after="0" w:line="240" w:lineRule="auto"/>
        <w:jc w:val="center"/>
        <w:rPr>
          <w:rFonts w:cstheme="minorHAnsi"/>
          <w:b/>
          <w:bCs/>
          <w:smallCaps/>
        </w:rPr>
      </w:pPr>
      <w:r w:rsidRPr="00F0499F">
        <w:rPr>
          <w:rFonts w:eastAsiaTheme="minorHAnsi" w:cstheme="minorHAnsi"/>
          <w:lang w:eastAsia="en-US"/>
        </w:rPr>
        <w:t>__________</w:t>
      </w:r>
    </w:p>
    <w:p w14:paraId="6E6D2C09" w14:textId="77777777" w:rsidR="00863C74" w:rsidRPr="00F0499F" w:rsidRDefault="00863C74" w:rsidP="00863C74">
      <w:pPr>
        <w:rPr>
          <w:rFonts w:cstheme="minorHAnsi"/>
          <w:b/>
          <w:bCs/>
          <w:smallCaps/>
          <w:sz w:val="22"/>
          <w:szCs w:val="22"/>
        </w:rPr>
      </w:pPr>
      <w:r w:rsidRPr="00F0499F">
        <w:rPr>
          <w:rFonts w:cstheme="minorHAnsi"/>
          <w:b/>
          <w:bCs/>
          <w:smallCaps/>
          <w:sz w:val="22"/>
          <w:szCs w:val="22"/>
        </w:rPr>
        <w:br w:type="page"/>
      </w:r>
    </w:p>
    <w:p w14:paraId="6D3F5612" w14:textId="77777777" w:rsidR="00863C74" w:rsidRDefault="00863C74" w:rsidP="00863C74">
      <w:pPr>
        <w:pStyle w:val="Heading2"/>
        <w:ind w:left="5103"/>
        <w:rPr>
          <w:rFonts w:ascii="Trebuchet MS" w:eastAsia="Calibri" w:hAnsi="Trebuchet MS" w:cstheme="minorHAnsi"/>
          <w:color w:val="0070C0"/>
          <w:sz w:val="22"/>
          <w:szCs w:val="22"/>
        </w:rPr>
        <w:sectPr w:rsidR="00863C74" w:rsidSect="00863C74">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31D5D3AC" w14:textId="77777777" w:rsidR="00863C74" w:rsidRPr="00FA506A" w:rsidRDefault="00863C74" w:rsidP="00863C74">
      <w:pPr>
        <w:pStyle w:val="Heading2"/>
        <w:ind w:left="5103"/>
        <w:rPr>
          <w:rFonts w:ascii="Trebuchet MS" w:hAnsi="Trebuchet MS" w:cstheme="minorHAnsi"/>
          <w:color w:val="0070C0"/>
          <w:sz w:val="22"/>
          <w:szCs w:val="22"/>
        </w:rPr>
      </w:pPr>
      <w:bookmarkStart w:id="69" w:name="_Toc201920615"/>
      <w:r w:rsidRPr="00FA506A">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5 priedas „EBVPD“ </w:t>
      </w:r>
      <w:r w:rsidRPr="00FA506A">
        <w:rPr>
          <w:rFonts w:ascii="Trebuchet MS" w:hAnsi="Trebuchet MS" w:cstheme="minorHAnsi"/>
          <w:color w:val="0070C0"/>
          <w:sz w:val="22"/>
          <w:szCs w:val="22"/>
        </w:rPr>
        <w:t>(XML formatu)</w:t>
      </w:r>
      <w:bookmarkEnd w:id="66"/>
      <w:bookmarkEnd w:id="67"/>
      <w:bookmarkEnd w:id="68"/>
      <w:bookmarkEnd w:id="69"/>
    </w:p>
    <w:p w14:paraId="73262CF2" w14:textId="77777777" w:rsidR="00863C74" w:rsidRPr="00FA506A" w:rsidRDefault="00863C74" w:rsidP="00863C74">
      <w:pPr>
        <w:rPr>
          <w:rFonts w:ascii="Trebuchet MS" w:hAnsi="Trebuchet MS" w:cstheme="minorHAnsi"/>
          <w:b/>
          <w:bCs/>
          <w:smallCaps/>
          <w:sz w:val="22"/>
          <w:szCs w:val="22"/>
        </w:rPr>
      </w:pPr>
    </w:p>
    <w:p w14:paraId="1A973A59" w14:textId="77777777" w:rsidR="00863C74" w:rsidRPr="00FA506A" w:rsidRDefault="00863C74" w:rsidP="00863C74">
      <w:pPr>
        <w:pStyle w:val="Subtitle"/>
        <w:jc w:val="center"/>
        <w:rPr>
          <w:rFonts w:ascii="Trebuchet MS" w:hAnsi="Trebuchet MS"/>
          <w:b/>
          <w:bCs/>
          <w:smallCaps/>
        </w:rPr>
      </w:pPr>
      <w:r w:rsidRPr="00FA506A">
        <w:rPr>
          <w:rFonts w:ascii="Trebuchet MS" w:hAnsi="Trebuchet MS"/>
        </w:rPr>
        <w:t>EUROPOS BENDRASIS VIEŠŲJŲ PIRKIMŲ DOKUMENTAS</w:t>
      </w:r>
    </w:p>
    <w:p w14:paraId="36A63AAE" w14:textId="77777777" w:rsidR="00863C74" w:rsidRPr="00FA506A" w:rsidRDefault="00863C74" w:rsidP="00863C74">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2225F097" w14:textId="77777777" w:rsidR="00863C74" w:rsidRPr="00F0499F" w:rsidRDefault="00863C74" w:rsidP="00863C74">
      <w:pPr>
        <w:jc w:val="center"/>
        <w:rPr>
          <w:rFonts w:cstheme="minorHAnsi"/>
          <w:smallCaps/>
          <w:sz w:val="22"/>
          <w:szCs w:val="22"/>
        </w:rPr>
      </w:pPr>
      <w:r w:rsidRPr="00F0499F">
        <w:rPr>
          <w:rFonts w:cstheme="minorHAnsi"/>
          <w:smallCaps/>
          <w:sz w:val="22"/>
          <w:szCs w:val="22"/>
        </w:rPr>
        <w:t>__________</w:t>
      </w:r>
    </w:p>
    <w:p w14:paraId="248BA05B" w14:textId="77777777" w:rsidR="00863C74" w:rsidRPr="00F0499F" w:rsidRDefault="00863C74" w:rsidP="00863C74">
      <w:pPr>
        <w:rPr>
          <w:rFonts w:cstheme="minorHAnsi"/>
          <w:b/>
          <w:bCs/>
          <w:smallCaps/>
          <w:sz w:val="22"/>
          <w:szCs w:val="22"/>
        </w:rPr>
      </w:pPr>
      <w:r w:rsidRPr="00F0499F">
        <w:rPr>
          <w:rFonts w:cstheme="minorHAnsi"/>
          <w:b/>
          <w:bCs/>
          <w:smallCaps/>
          <w:sz w:val="22"/>
          <w:szCs w:val="22"/>
        </w:rPr>
        <w:br w:type="page"/>
      </w:r>
    </w:p>
    <w:p w14:paraId="1B93922F" w14:textId="77777777" w:rsidR="00863C74" w:rsidRPr="004435EA" w:rsidRDefault="00863C74" w:rsidP="00863C74">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201920616"/>
      <w:bookmarkEnd w:id="70"/>
      <w:r w:rsidRPr="004435EA">
        <w:rPr>
          <w:rFonts w:ascii="Trebuchet MS" w:eastAsia="Calibri" w:hAnsi="Trebuchet MS" w:cstheme="minorHAnsi"/>
          <w:color w:val="0070C0"/>
          <w:sz w:val="22"/>
          <w:szCs w:val="22"/>
        </w:rPr>
        <w:lastRenderedPageBreak/>
        <w:t xml:space="preserve">Pirkimo </w:t>
      </w:r>
      <w:r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sąlygų 6 priedas „Pasiūlymo forma“</w:t>
      </w:r>
      <w:bookmarkEnd w:id="71"/>
      <w:bookmarkEnd w:id="72"/>
      <w:bookmarkEnd w:id="73"/>
      <w:bookmarkEnd w:id="74"/>
    </w:p>
    <w:p w14:paraId="075BE7B9" w14:textId="77777777" w:rsidR="00863C74" w:rsidRPr="00DD2DD6" w:rsidRDefault="00863C74" w:rsidP="00863C74">
      <w:pPr>
        <w:rPr>
          <w:rFonts w:cstheme="minorHAnsi"/>
        </w:rPr>
      </w:pPr>
    </w:p>
    <w:p w14:paraId="6BD56518" w14:textId="77777777" w:rsidR="00863C74" w:rsidRPr="00DD2DD6" w:rsidRDefault="00863C74" w:rsidP="00863C74">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74942F18" w14:textId="77777777" w:rsidR="00863C74" w:rsidRPr="009F07F7" w:rsidRDefault="00863C74" w:rsidP="00863C74">
      <w:pPr>
        <w:ind w:firstLine="851"/>
        <w:rPr>
          <w:rFonts w:ascii="Trebuchet MS" w:hAnsi="Trebuchet MS" w:cstheme="minorHAnsi"/>
          <w:sz w:val="22"/>
          <w:szCs w:val="22"/>
        </w:rPr>
      </w:pPr>
      <w:r>
        <w:rPr>
          <w:rFonts w:ascii="Trebuchet MS" w:hAnsi="Trebuchet MS" w:cstheme="minorHAnsi"/>
          <w:sz w:val="22"/>
          <w:szCs w:val="22"/>
        </w:rPr>
        <w:t>P</w:t>
      </w:r>
      <w:r w:rsidRPr="004435EA">
        <w:rPr>
          <w:rFonts w:ascii="Trebuchet MS" w:hAnsi="Trebuchet MS" w:cstheme="minorHAnsi"/>
          <w:sz w:val="22"/>
          <w:szCs w:val="22"/>
        </w:rPr>
        <w:t>asiūlymo forma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73DFA2C7" w14:textId="77777777" w:rsidR="00863C74" w:rsidRPr="009F07F7" w:rsidRDefault="00863C74" w:rsidP="00863C74">
      <w:pPr>
        <w:jc w:val="center"/>
        <w:rPr>
          <w:rFonts w:cstheme="minorHAnsi"/>
        </w:rPr>
      </w:pPr>
      <w:r w:rsidRPr="009F07F7">
        <w:rPr>
          <w:rFonts w:cstheme="minorHAnsi"/>
        </w:rPr>
        <w:t>__________</w:t>
      </w:r>
    </w:p>
    <w:p w14:paraId="65749E42" w14:textId="77777777" w:rsidR="00863C74" w:rsidRPr="009F07F7" w:rsidRDefault="00863C74" w:rsidP="00863C74">
      <w:pPr>
        <w:rPr>
          <w:rFonts w:cstheme="minorHAnsi"/>
        </w:rPr>
      </w:pPr>
      <w:r w:rsidRPr="009F07F7">
        <w:rPr>
          <w:rFonts w:cstheme="minorHAnsi"/>
        </w:rPr>
        <w:br w:type="page"/>
      </w:r>
    </w:p>
    <w:p w14:paraId="45E82E75" w14:textId="77777777" w:rsidR="00863C74" w:rsidRDefault="00863C74" w:rsidP="00863C74">
      <w:pPr>
        <w:keepNext/>
        <w:keepLines/>
        <w:spacing w:before="80" w:after="0" w:line="240" w:lineRule="auto"/>
        <w:ind w:left="5812"/>
        <w:outlineLvl w:val="2"/>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201920617"/>
      <w:bookmarkEnd w:id="75"/>
      <w:r w:rsidRPr="00235BEE">
        <w:rPr>
          <w:rFonts w:ascii="Trebuchet MS" w:eastAsia="Calibri Light" w:hAnsi="Trebuchet MS" w:cs="Times New Roman"/>
          <w:color w:val="0070C0"/>
          <w:sz w:val="22"/>
          <w:szCs w:val="22"/>
        </w:rPr>
        <w:lastRenderedPageBreak/>
        <w:t>Pirkimo</w:t>
      </w:r>
      <w:r w:rsidRPr="00235BEE">
        <w:rPr>
          <w:rFonts w:ascii="Trebuchet MS" w:eastAsia="Calibri" w:hAnsi="Trebuchet MS" w:cstheme="minorHAnsi"/>
          <w:color w:val="0070C0"/>
          <w:sz w:val="22"/>
          <w:szCs w:val="22"/>
        </w:rPr>
        <w:t xml:space="preserve"> specialiųjų sąlygų 7 priedas „Pasiūlymų vertinimo kriterijai ir sąlygos“</w:t>
      </w:r>
      <w:bookmarkEnd w:id="76"/>
      <w:bookmarkEnd w:id="77"/>
      <w:bookmarkEnd w:id="78"/>
    </w:p>
    <w:p w14:paraId="774B083B" w14:textId="77777777" w:rsidR="00863C74" w:rsidRDefault="00863C74" w:rsidP="00863C74">
      <w:pPr>
        <w:keepNext/>
        <w:keepLines/>
        <w:spacing w:before="80" w:after="0" w:line="240" w:lineRule="auto"/>
        <w:ind w:left="5812"/>
        <w:outlineLvl w:val="2"/>
        <w:rPr>
          <w:rFonts w:ascii="Trebuchet MS" w:eastAsia="Calibri" w:hAnsi="Trebuchet MS" w:cstheme="minorHAnsi"/>
          <w:sz w:val="22"/>
          <w:szCs w:val="22"/>
        </w:rPr>
      </w:pPr>
    </w:p>
    <w:p w14:paraId="7FFE166A" w14:textId="77777777" w:rsidR="00A331E8" w:rsidRPr="0064792B" w:rsidRDefault="00A331E8" w:rsidP="00863C74">
      <w:pPr>
        <w:keepNext/>
        <w:keepLines/>
        <w:spacing w:before="80" w:after="0" w:line="240" w:lineRule="auto"/>
        <w:ind w:left="5812"/>
        <w:outlineLvl w:val="2"/>
        <w:rPr>
          <w:rFonts w:ascii="Trebuchet MS" w:eastAsia="Calibri" w:hAnsi="Trebuchet MS" w:cstheme="minorHAnsi"/>
          <w:sz w:val="22"/>
          <w:szCs w:val="22"/>
        </w:rPr>
      </w:pPr>
    </w:p>
    <w:p w14:paraId="1487B573" w14:textId="77777777" w:rsidR="00863C74" w:rsidRDefault="00863C74" w:rsidP="00863C74">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46AD1D6D" w14:textId="77777777" w:rsidR="00A331E8" w:rsidRDefault="00A331E8" w:rsidP="00A331E8">
      <w:pPr>
        <w:numPr>
          <w:ilvl w:val="0"/>
          <w:numId w:val="29"/>
        </w:numPr>
        <w:tabs>
          <w:tab w:val="left" w:pos="993"/>
        </w:tabs>
        <w:spacing w:after="0" w:line="240" w:lineRule="auto"/>
        <w:ind w:left="0" w:firstLine="567"/>
        <w:contextualSpacing/>
        <w:jc w:val="both"/>
        <w:rPr>
          <w:rFonts w:ascii="Trebuchet MS" w:hAnsi="Trebuchet MS" w:cs="Times New Roman"/>
          <w:sz w:val="22"/>
          <w:szCs w:val="22"/>
        </w:rPr>
      </w:pPr>
      <w:bookmarkStart w:id="79" w:name="_Ref39586171"/>
      <w:bookmarkStart w:id="80" w:name="_Ref39673580"/>
      <w:bookmarkStart w:id="81"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7A4EBB48" w14:textId="77777777" w:rsidR="00A331E8" w:rsidRPr="00874823" w:rsidRDefault="00A331E8" w:rsidP="00A331E8">
      <w:pPr>
        <w:numPr>
          <w:ilvl w:val="0"/>
          <w:numId w:val="29"/>
        </w:numPr>
        <w:tabs>
          <w:tab w:val="left" w:pos="993"/>
        </w:tabs>
        <w:spacing w:after="0" w:line="240" w:lineRule="auto"/>
        <w:ind w:left="0" w:firstLine="567"/>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973AD72" w14:textId="77777777" w:rsidR="00A331E8" w:rsidRPr="00A331E8" w:rsidRDefault="00A331E8" w:rsidP="00A331E8">
      <w:pPr>
        <w:numPr>
          <w:ilvl w:val="0"/>
          <w:numId w:val="29"/>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5D1C4A9" w14:textId="5F9FFD32" w:rsidR="00A331E8" w:rsidRPr="00A331E8" w:rsidRDefault="00A331E8" w:rsidP="00A331E8">
      <w:pPr>
        <w:numPr>
          <w:ilvl w:val="0"/>
          <w:numId w:val="29"/>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A331E8">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632F63EE" w14:textId="77777777" w:rsidR="002E5D81" w:rsidRDefault="002E5D81" w:rsidP="00A331E8">
      <w:pPr>
        <w:spacing w:after="0" w:line="240" w:lineRule="auto"/>
        <w:rPr>
          <w:rFonts w:ascii="Trebuchet MS" w:eastAsia="Calibri" w:hAnsi="Trebuchet MS" w:cs="Times New Roman"/>
          <w:b/>
          <w:sz w:val="22"/>
          <w:szCs w:val="22"/>
          <w:lang w:eastAsia="en-US"/>
        </w:rPr>
      </w:pPr>
    </w:p>
    <w:p w14:paraId="59C02785" w14:textId="77777777" w:rsidR="00863C74" w:rsidRPr="00164EE0" w:rsidRDefault="00863C74" w:rsidP="00863C74">
      <w:pPr>
        <w:pStyle w:val="Heading2"/>
        <w:ind w:left="5103"/>
        <w:rPr>
          <w:rFonts w:ascii="Trebuchet MS" w:hAnsi="Trebuchet MS"/>
          <w:color w:val="auto"/>
          <w:sz w:val="22"/>
          <w:szCs w:val="22"/>
        </w:rPr>
      </w:pPr>
    </w:p>
    <w:p w14:paraId="3BB8F2B5" w14:textId="77777777" w:rsidR="00863C74" w:rsidRDefault="00863C74" w:rsidP="00863C74">
      <w:bookmarkStart w:id="82" w:name="_Toc201920619"/>
      <w:r>
        <w:br w:type="page"/>
      </w:r>
    </w:p>
    <w:p w14:paraId="4143D7FB" w14:textId="6BC17EEC" w:rsidR="00863C74" w:rsidRPr="00EC4773" w:rsidRDefault="00863C74" w:rsidP="00863C74">
      <w:pPr>
        <w:pStyle w:val="Heading2"/>
        <w:ind w:left="5103"/>
        <w:rPr>
          <w:rFonts w:ascii="Trebuchet MS" w:hAnsi="Trebuchet MS"/>
          <w:color w:val="0070C0"/>
          <w:sz w:val="22"/>
          <w:szCs w:val="22"/>
        </w:rPr>
      </w:pPr>
      <w:r w:rsidRPr="00EC4773">
        <w:rPr>
          <w:rFonts w:ascii="Trebuchet MS" w:hAnsi="Trebuchet MS"/>
          <w:color w:val="0070C0"/>
          <w:sz w:val="22"/>
          <w:szCs w:val="22"/>
        </w:rPr>
        <w:lastRenderedPageBreak/>
        <w:t xml:space="preserve">Pirkimo </w:t>
      </w:r>
      <w:r>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B473D">
        <w:rPr>
          <w:rFonts w:ascii="Trebuchet MS" w:hAnsi="Trebuchet MS"/>
          <w:color w:val="0070C0"/>
          <w:sz w:val="22"/>
          <w:szCs w:val="22"/>
        </w:rPr>
        <w:t>8</w:t>
      </w:r>
      <w:r w:rsidR="006B473D" w:rsidRPr="00EC4773">
        <w:rPr>
          <w:rFonts w:ascii="Trebuchet MS" w:hAnsi="Trebuchet MS"/>
          <w:color w:val="0070C0"/>
          <w:sz w:val="22"/>
          <w:szCs w:val="22"/>
        </w:rPr>
        <w:t xml:space="preserve"> </w:t>
      </w:r>
      <w:r w:rsidRPr="00EC4773">
        <w:rPr>
          <w:rFonts w:ascii="Trebuchet MS" w:hAnsi="Trebuchet MS"/>
          <w:color w:val="0070C0"/>
          <w:sz w:val="22"/>
          <w:szCs w:val="22"/>
        </w:rPr>
        <w:t>priedas „Sutarties projektas“</w:t>
      </w:r>
      <w:bookmarkEnd w:id="79"/>
      <w:bookmarkEnd w:id="80"/>
      <w:bookmarkEnd w:id="81"/>
      <w:bookmarkEnd w:id="82"/>
    </w:p>
    <w:p w14:paraId="62C183EF" w14:textId="77777777" w:rsidR="00863C74" w:rsidRPr="00EC4773" w:rsidRDefault="00863C74" w:rsidP="00863C74">
      <w:pPr>
        <w:rPr>
          <w:rFonts w:ascii="Trebuchet MS" w:hAnsi="Trebuchet MS"/>
          <w:sz w:val="22"/>
          <w:szCs w:val="22"/>
        </w:rPr>
      </w:pPr>
    </w:p>
    <w:p w14:paraId="34EF5A2A" w14:textId="77777777" w:rsidR="00863C74" w:rsidRDefault="00863C74" w:rsidP="00863C74">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62DE23" w14:textId="77777777" w:rsidR="00863C74" w:rsidRPr="00F0499F" w:rsidRDefault="00863C74" w:rsidP="00863C74">
      <w:pPr>
        <w:ind w:firstLine="851"/>
        <w:jc w:val="both"/>
        <w:rPr>
          <w:rFonts w:cstheme="minorHAnsi"/>
          <w:b/>
          <w:bCs/>
          <w:smallCaps/>
          <w:sz w:val="22"/>
          <w:szCs w:val="22"/>
        </w:rPr>
      </w:pPr>
    </w:p>
    <w:p w14:paraId="0EA902A8" w14:textId="77777777" w:rsidR="00107D90" w:rsidRDefault="00107D90"/>
    <w:sectPr w:rsidR="00107D90" w:rsidSect="00863C74">
      <w:pgSz w:w="12240" w:h="15840"/>
      <w:pgMar w:top="1134" w:right="567" w:bottom="1134" w:left="993" w:header="720" w:footer="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Giedrė Salelionytė" w:date="2025-11-30T22:57:00Z" w:initials="GS">
    <w:p w14:paraId="05227291" w14:textId="2B2087C7" w:rsidR="0045075A" w:rsidRDefault="0045075A" w:rsidP="0045075A">
      <w:pPr>
        <w:pStyle w:val="CommentText"/>
      </w:pPr>
      <w:r>
        <w:rPr>
          <w:rStyle w:val="CommentReference"/>
        </w:rPr>
        <w:annotationRef/>
      </w:r>
      <w:r>
        <w:t>Įrašiau savo iniciatyva.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22729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F05FAF" w16cex:dateUtc="2025-11-30T2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227291" w16cid:durableId="0EF05F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74E3C" w14:textId="77777777" w:rsidR="00C0356F" w:rsidRDefault="00C0356F" w:rsidP="00863C74">
      <w:pPr>
        <w:spacing w:after="0" w:line="240" w:lineRule="auto"/>
      </w:pPr>
      <w:r>
        <w:separator/>
      </w:r>
    </w:p>
  </w:endnote>
  <w:endnote w:type="continuationSeparator" w:id="0">
    <w:p w14:paraId="60532D0A" w14:textId="77777777" w:rsidR="00C0356F" w:rsidRDefault="00C0356F" w:rsidP="00863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43A60850" w14:textId="00A1B939" w:rsidR="00863C74" w:rsidRPr="0008588B" w:rsidRDefault="00863C74">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Pr>
            <w:rFonts w:ascii="Trebuchet MS" w:hAnsi="Trebuchet MS"/>
            <w:noProof/>
            <w:sz w:val="20"/>
            <w:szCs w:val="20"/>
          </w:rPr>
          <w:t>37</w:t>
        </w:r>
        <w:r w:rsidRPr="0008588B">
          <w:rPr>
            <w:rFonts w:ascii="Trebuchet MS" w:hAnsi="Trebuchet MS"/>
            <w:noProof/>
            <w:sz w:val="20"/>
            <w:szCs w:val="20"/>
          </w:rPr>
          <w:fldChar w:fldCharType="end"/>
        </w:r>
      </w:p>
    </w:sdtContent>
  </w:sdt>
  <w:p w14:paraId="5399C173" w14:textId="77777777" w:rsidR="00863C74" w:rsidRDefault="00863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0B88" w14:textId="77777777" w:rsidR="00863C74" w:rsidRPr="00EC4773" w:rsidRDefault="00863C74">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Pr>
        <w:rFonts w:ascii="Trebuchet MS" w:hAnsi="Trebuchet MS"/>
        <w:noProof/>
        <w:sz w:val="22"/>
        <w:szCs w:val="22"/>
      </w:rPr>
      <w:t>39</w:t>
    </w:r>
    <w:r w:rsidRPr="00EC4773">
      <w:rPr>
        <w:rFonts w:ascii="Trebuchet MS" w:hAnsi="Trebuchet MS"/>
        <w:noProof/>
        <w:sz w:val="22"/>
        <w:szCs w:val="22"/>
      </w:rPr>
      <w:fldChar w:fldCharType="end"/>
    </w:r>
  </w:p>
  <w:p w14:paraId="31DA1502" w14:textId="77777777" w:rsidR="00863C74" w:rsidRDefault="00863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5CB63" w14:textId="77777777" w:rsidR="00C0356F" w:rsidRDefault="00C0356F" w:rsidP="00863C74">
      <w:pPr>
        <w:spacing w:after="0" w:line="240" w:lineRule="auto"/>
      </w:pPr>
      <w:r>
        <w:separator/>
      </w:r>
    </w:p>
  </w:footnote>
  <w:footnote w:type="continuationSeparator" w:id="0">
    <w:p w14:paraId="56A8BE3F" w14:textId="77777777" w:rsidR="00C0356F" w:rsidRDefault="00C0356F" w:rsidP="00863C74">
      <w:pPr>
        <w:spacing w:after="0" w:line="240" w:lineRule="auto"/>
      </w:pPr>
      <w:r>
        <w:continuationSeparator/>
      </w:r>
    </w:p>
  </w:footnote>
  <w:footnote w:id="1">
    <w:p w14:paraId="0CC76A27" w14:textId="77777777" w:rsidR="00863C74" w:rsidRDefault="00863C74" w:rsidP="00863C7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400DCB" w14:textId="77777777" w:rsidR="00863C74" w:rsidRDefault="00863C74" w:rsidP="00863C74">
      <w:pPr>
        <w:pStyle w:val="FootnoteText"/>
        <w:numPr>
          <w:ilvl w:val="0"/>
          <w:numId w:val="2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5E045C" w14:textId="77777777" w:rsidR="00863C74" w:rsidRDefault="00863C74" w:rsidP="00863C74">
      <w:pPr>
        <w:pStyle w:val="FootnoteText"/>
        <w:numPr>
          <w:ilvl w:val="0"/>
          <w:numId w:val="2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9E834" w14:textId="77777777" w:rsidR="00863C74" w:rsidRPr="007B025F" w:rsidRDefault="00863C74" w:rsidP="00863C74">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AE083B" w14:textId="77777777" w:rsidR="00863C74" w:rsidRPr="007B025F" w:rsidRDefault="00863C74" w:rsidP="00863C74">
      <w:pPr>
        <w:pStyle w:val="FootnoteText"/>
        <w:numPr>
          <w:ilvl w:val="0"/>
          <w:numId w:val="20"/>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E844B" w14:textId="77777777" w:rsidR="00863C74" w:rsidRDefault="00863C74" w:rsidP="00863C74">
      <w:pPr>
        <w:pStyle w:val="FootnoteText"/>
        <w:numPr>
          <w:ilvl w:val="0"/>
          <w:numId w:val="20"/>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B03F6"/>
    <w:multiLevelType w:val="hybridMultilevel"/>
    <w:tmpl w:val="2D7EBEEA"/>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95D18"/>
    <w:multiLevelType w:val="hybridMultilevel"/>
    <w:tmpl w:val="284A1D6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8B339F0"/>
    <w:multiLevelType w:val="hybridMultilevel"/>
    <w:tmpl w:val="7846B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8"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9" w15:restartNumberingAfterBreak="0">
    <w:nsid w:val="2F411186"/>
    <w:multiLevelType w:val="multilevel"/>
    <w:tmpl w:val="433A5CDE"/>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9824A2"/>
    <w:multiLevelType w:val="hybridMultilevel"/>
    <w:tmpl w:val="EB444D1C"/>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F4C53"/>
    <w:multiLevelType w:val="multilevel"/>
    <w:tmpl w:val="EBA229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DE2300"/>
    <w:multiLevelType w:val="hybridMultilevel"/>
    <w:tmpl w:val="DD14DBBE"/>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5F2674C"/>
    <w:multiLevelType w:val="hybridMultilevel"/>
    <w:tmpl w:val="860E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7CD1430"/>
    <w:multiLevelType w:val="hybridMultilevel"/>
    <w:tmpl w:val="56F0A31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7D1217"/>
    <w:multiLevelType w:val="multilevel"/>
    <w:tmpl w:val="7FEAA6D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8" w15:restartNumberingAfterBreak="0">
    <w:nsid w:val="60E8028D"/>
    <w:multiLevelType w:val="multilevel"/>
    <w:tmpl w:val="FB50B6C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2690077"/>
    <w:multiLevelType w:val="hybridMultilevel"/>
    <w:tmpl w:val="1B3C30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8094750"/>
    <w:multiLevelType w:val="multilevel"/>
    <w:tmpl w:val="0674FAF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9521A03"/>
    <w:multiLevelType w:val="multilevel"/>
    <w:tmpl w:val="F0CEABD8"/>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35078522">
    <w:abstractNumId w:val="9"/>
  </w:num>
  <w:num w:numId="2" w16cid:durableId="1936789054">
    <w:abstractNumId w:val="3"/>
  </w:num>
  <w:num w:numId="3" w16cid:durableId="1105809290">
    <w:abstractNumId w:val="37"/>
  </w:num>
  <w:num w:numId="4" w16cid:durableId="1944997598">
    <w:abstractNumId w:val="33"/>
  </w:num>
  <w:num w:numId="5" w16cid:durableId="207961868">
    <w:abstractNumId w:val="40"/>
  </w:num>
  <w:num w:numId="6" w16cid:durableId="1328361807">
    <w:abstractNumId w:val="14"/>
  </w:num>
  <w:num w:numId="7" w16cid:durableId="2116485828">
    <w:abstractNumId w:val="36"/>
  </w:num>
  <w:num w:numId="8" w16cid:durableId="716855193">
    <w:abstractNumId w:val="15"/>
  </w:num>
  <w:num w:numId="9" w16cid:durableId="1595436725">
    <w:abstractNumId w:val="30"/>
  </w:num>
  <w:num w:numId="10" w16cid:durableId="177447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4691948">
    <w:abstractNumId w:val="31"/>
  </w:num>
  <w:num w:numId="12" w16cid:durableId="777800964">
    <w:abstractNumId w:val="24"/>
  </w:num>
  <w:num w:numId="13" w16cid:durableId="302081002">
    <w:abstractNumId w:val="32"/>
  </w:num>
  <w:num w:numId="14" w16cid:durableId="1950038892">
    <w:abstractNumId w:val="11"/>
  </w:num>
  <w:num w:numId="15" w16cid:durableId="4046518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76238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520786">
    <w:abstractNumId w:val="21"/>
  </w:num>
  <w:num w:numId="18" w16cid:durableId="1356078420">
    <w:abstractNumId w:val="29"/>
  </w:num>
  <w:num w:numId="19" w16cid:durableId="1214736539">
    <w:abstractNumId w:val="35"/>
  </w:num>
  <w:num w:numId="20" w16cid:durableId="68037759">
    <w:abstractNumId w:val="0"/>
  </w:num>
  <w:num w:numId="21" w16cid:durableId="902830429">
    <w:abstractNumId w:val="16"/>
  </w:num>
  <w:num w:numId="22" w16cid:durableId="391346717">
    <w:abstractNumId w:val="27"/>
  </w:num>
  <w:num w:numId="23" w16cid:durableId="621882077">
    <w:abstractNumId w:val="25"/>
  </w:num>
  <w:num w:numId="24" w16cid:durableId="997196416">
    <w:abstractNumId w:val="5"/>
  </w:num>
  <w:num w:numId="25" w16cid:durableId="1825848957">
    <w:abstractNumId w:val="18"/>
  </w:num>
  <w:num w:numId="26" w16cid:durableId="758306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4066664">
    <w:abstractNumId w:val="26"/>
  </w:num>
  <w:num w:numId="28" w16cid:durableId="1007172273">
    <w:abstractNumId w:val="7"/>
  </w:num>
  <w:num w:numId="29" w16cid:durableId="1734572813">
    <w:abstractNumId w:val="8"/>
  </w:num>
  <w:num w:numId="30" w16cid:durableId="1371567222">
    <w:abstractNumId w:val="20"/>
  </w:num>
  <w:num w:numId="31" w16cid:durableId="369233997">
    <w:abstractNumId w:val="34"/>
  </w:num>
  <w:num w:numId="32" w16cid:durableId="1305894535">
    <w:abstractNumId w:val="1"/>
  </w:num>
  <w:num w:numId="33" w16cid:durableId="1373076278">
    <w:abstractNumId w:val="10"/>
  </w:num>
  <w:num w:numId="34" w16cid:durableId="493880068">
    <w:abstractNumId w:val="22"/>
  </w:num>
  <w:num w:numId="35" w16cid:durableId="1367171791">
    <w:abstractNumId w:val="2"/>
  </w:num>
  <w:num w:numId="36" w16cid:durableId="728265745">
    <w:abstractNumId w:val="12"/>
  </w:num>
  <w:num w:numId="37" w16cid:durableId="2065718536">
    <w:abstractNumId w:val="4"/>
  </w:num>
  <w:num w:numId="38" w16cid:durableId="2011343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187395">
    <w:abstractNumId w:val="17"/>
  </w:num>
  <w:num w:numId="40" w16cid:durableId="68622407">
    <w:abstractNumId w:val="38"/>
  </w:num>
  <w:num w:numId="41" w16cid:durableId="1648776451">
    <w:abstractNumId w:val="6"/>
  </w:num>
  <w:num w:numId="42" w16cid:durableId="679115598">
    <w:abstractNumId w:val="19"/>
  </w:num>
  <w:num w:numId="43" w16cid:durableId="396827998">
    <w:abstractNumId w:val="28"/>
  </w:num>
  <w:num w:numId="44" w16cid:durableId="1293900891">
    <w:abstractNumId w:val="39"/>
  </w:num>
  <w:num w:numId="45" w16cid:durableId="13278997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alelionytė">
    <w15:presenceInfo w15:providerId="AD" w15:userId="S::g.salelionyte@kaunopoliklinika.lt::e222ab73-0aee-4eb7-a282-a066043e17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E3D"/>
    <w:rsid w:val="0002146B"/>
    <w:rsid w:val="00025D10"/>
    <w:rsid w:val="0002772B"/>
    <w:rsid w:val="000460AD"/>
    <w:rsid w:val="0005368F"/>
    <w:rsid w:val="000612F6"/>
    <w:rsid w:val="00063CBB"/>
    <w:rsid w:val="00065262"/>
    <w:rsid w:val="00085148"/>
    <w:rsid w:val="000901BB"/>
    <w:rsid w:val="000B09B5"/>
    <w:rsid w:val="000B427A"/>
    <w:rsid w:val="000B49F5"/>
    <w:rsid w:val="000D381A"/>
    <w:rsid w:val="000F7303"/>
    <w:rsid w:val="0010019E"/>
    <w:rsid w:val="00103ADF"/>
    <w:rsid w:val="00107D90"/>
    <w:rsid w:val="00122637"/>
    <w:rsid w:val="0016538E"/>
    <w:rsid w:val="0016683B"/>
    <w:rsid w:val="0016720E"/>
    <w:rsid w:val="0018315D"/>
    <w:rsid w:val="001876E7"/>
    <w:rsid w:val="00192818"/>
    <w:rsid w:val="001A3BF6"/>
    <w:rsid w:val="001C493C"/>
    <w:rsid w:val="001C6767"/>
    <w:rsid w:val="001D70BC"/>
    <w:rsid w:val="00227FB6"/>
    <w:rsid w:val="00232564"/>
    <w:rsid w:val="00290E73"/>
    <w:rsid w:val="002948BA"/>
    <w:rsid w:val="002A4C2E"/>
    <w:rsid w:val="002A4F48"/>
    <w:rsid w:val="002B2CA6"/>
    <w:rsid w:val="002D2B10"/>
    <w:rsid w:val="002E5D81"/>
    <w:rsid w:val="00301039"/>
    <w:rsid w:val="00315D25"/>
    <w:rsid w:val="003315FC"/>
    <w:rsid w:val="003527E3"/>
    <w:rsid w:val="00377A65"/>
    <w:rsid w:val="0038429B"/>
    <w:rsid w:val="00397B10"/>
    <w:rsid w:val="003B234B"/>
    <w:rsid w:val="003C0E58"/>
    <w:rsid w:val="004037B8"/>
    <w:rsid w:val="00414605"/>
    <w:rsid w:val="00424F84"/>
    <w:rsid w:val="004318C0"/>
    <w:rsid w:val="00431FF3"/>
    <w:rsid w:val="0045075A"/>
    <w:rsid w:val="00455930"/>
    <w:rsid w:val="004864CB"/>
    <w:rsid w:val="00487958"/>
    <w:rsid w:val="004A5326"/>
    <w:rsid w:val="004D4F03"/>
    <w:rsid w:val="004D6643"/>
    <w:rsid w:val="004F65CA"/>
    <w:rsid w:val="0051589D"/>
    <w:rsid w:val="0052099A"/>
    <w:rsid w:val="005247FB"/>
    <w:rsid w:val="005549D4"/>
    <w:rsid w:val="005566CC"/>
    <w:rsid w:val="00560425"/>
    <w:rsid w:val="00565B95"/>
    <w:rsid w:val="00580DC5"/>
    <w:rsid w:val="00594DC6"/>
    <w:rsid w:val="00595C64"/>
    <w:rsid w:val="005B14C3"/>
    <w:rsid w:val="005C7DFE"/>
    <w:rsid w:val="005D457C"/>
    <w:rsid w:val="005E1439"/>
    <w:rsid w:val="005E3824"/>
    <w:rsid w:val="005E6F6F"/>
    <w:rsid w:val="00621839"/>
    <w:rsid w:val="00623258"/>
    <w:rsid w:val="00625ACA"/>
    <w:rsid w:val="006324FE"/>
    <w:rsid w:val="006342CC"/>
    <w:rsid w:val="006345A4"/>
    <w:rsid w:val="00634A01"/>
    <w:rsid w:val="00650D61"/>
    <w:rsid w:val="00674C5D"/>
    <w:rsid w:val="00681A83"/>
    <w:rsid w:val="006A06A8"/>
    <w:rsid w:val="006A28B8"/>
    <w:rsid w:val="006A2BF6"/>
    <w:rsid w:val="006A5574"/>
    <w:rsid w:val="006B473D"/>
    <w:rsid w:val="006C71FC"/>
    <w:rsid w:val="006C7DA4"/>
    <w:rsid w:val="006D5485"/>
    <w:rsid w:val="006F0A8A"/>
    <w:rsid w:val="007059C6"/>
    <w:rsid w:val="00706651"/>
    <w:rsid w:val="00737FE6"/>
    <w:rsid w:val="0075368D"/>
    <w:rsid w:val="007714A5"/>
    <w:rsid w:val="007731A8"/>
    <w:rsid w:val="00781920"/>
    <w:rsid w:val="00785E65"/>
    <w:rsid w:val="007A2C06"/>
    <w:rsid w:val="007D1450"/>
    <w:rsid w:val="0081018A"/>
    <w:rsid w:val="008126E0"/>
    <w:rsid w:val="00814885"/>
    <w:rsid w:val="00823CBC"/>
    <w:rsid w:val="00856683"/>
    <w:rsid w:val="00862731"/>
    <w:rsid w:val="00863C74"/>
    <w:rsid w:val="00880960"/>
    <w:rsid w:val="0088252E"/>
    <w:rsid w:val="00895541"/>
    <w:rsid w:val="00897041"/>
    <w:rsid w:val="008C5748"/>
    <w:rsid w:val="008D2FB0"/>
    <w:rsid w:val="008D3661"/>
    <w:rsid w:val="008E272E"/>
    <w:rsid w:val="00915048"/>
    <w:rsid w:val="0093093E"/>
    <w:rsid w:val="009412F4"/>
    <w:rsid w:val="00961774"/>
    <w:rsid w:val="00967525"/>
    <w:rsid w:val="009767A5"/>
    <w:rsid w:val="009832E7"/>
    <w:rsid w:val="00984252"/>
    <w:rsid w:val="009B60EB"/>
    <w:rsid w:val="009D2C68"/>
    <w:rsid w:val="009D5C9C"/>
    <w:rsid w:val="009D6A9C"/>
    <w:rsid w:val="00A0736D"/>
    <w:rsid w:val="00A17D13"/>
    <w:rsid w:val="00A331E8"/>
    <w:rsid w:val="00A40513"/>
    <w:rsid w:val="00A47921"/>
    <w:rsid w:val="00A50327"/>
    <w:rsid w:val="00A51D95"/>
    <w:rsid w:val="00A5789D"/>
    <w:rsid w:val="00A772B2"/>
    <w:rsid w:val="00A93FA3"/>
    <w:rsid w:val="00AA16E2"/>
    <w:rsid w:val="00AC7B9B"/>
    <w:rsid w:val="00AE54C3"/>
    <w:rsid w:val="00AE641F"/>
    <w:rsid w:val="00AF363C"/>
    <w:rsid w:val="00B11ED2"/>
    <w:rsid w:val="00B16A6F"/>
    <w:rsid w:val="00B23882"/>
    <w:rsid w:val="00B320C4"/>
    <w:rsid w:val="00B5718B"/>
    <w:rsid w:val="00B60824"/>
    <w:rsid w:val="00B61179"/>
    <w:rsid w:val="00B6315D"/>
    <w:rsid w:val="00B70771"/>
    <w:rsid w:val="00B71403"/>
    <w:rsid w:val="00B7687F"/>
    <w:rsid w:val="00B776DF"/>
    <w:rsid w:val="00B9492C"/>
    <w:rsid w:val="00BA0822"/>
    <w:rsid w:val="00BC02B8"/>
    <w:rsid w:val="00BC061D"/>
    <w:rsid w:val="00BC0F88"/>
    <w:rsid w:val="00BD60F7"/>
    <w:rsid w:val="00C0356F"/>
    <w:rsid w:val="00C13B6A"/>
    <w:rsid w:val="00C41D88"/>
    <w:rsid w:val="00C4404B"/>
    <w:rsid w:val="00C4642F"/>
    <w:rsid w:val="00C562ED"/>
    <w:rsid w:val="00C57ABF"/>
    <w:rsid w:val="00C63EA2"/>
    <w:rsid w:val="00C71C82"/>
    <w:rsid w:val="00C83324"/>
    <w:rsid w:val="00CA064F"/>
    <w:rsid w:val="00CB0D93"/>
    <w:rsid w:val="00CC270A"/>
    <w:rsid w:val="00CC737C"/>
    <w:rsid w:val="00CD353D"/>
    <w:rsid w:val="00CE1A18"/>
    <w:rsid w:val="00CF15A0"/>
    <w:rsid w:val="00CF24CC"/>
    <w:rsid w:val="00CF6CD4"/>
    <w:rsid w:val="00D01E26"/>
    <w:rsid w:val="00D0692C"/>
    <w:rsid w:val="00D10FAF"/>
    <w:rsid w:val="00D11D9B"/>
    <w:rsid w:val="00D14358"/>
    <w:rsid w:val="00D148E9"/>
    <w:rsid w:val="00D34F87"/>
    <w:rsid w:val="00D473C5"/>
    <w:rsid w:val="00D500C9"/>
    <w:rsid w:val="00D53E9F"/>
    <w:rsid w:val="00D54885"/>
    <w:rsid w:val="00D605BC"/>
    <w:rsid w:val="00D65B73"/>
    <w:rsid w:val="00D75E3D"/>
    <w:rsid w:val="00D86F71"/>
    <w:rsid w:val="00DA31CA"/>
    <w:rsid w:val="00DA3A03"/>
    <w:rsid w:val="00DC00C7"/>
    <w:rsid w:val="00DE2F0B"/>
    <w:rsid w:val="00DE5643"/>
    <w:rsid w:val="00E02EFE"/>
    <w:rsid w:val="00E11D6F"/>
    <w:rsid w:val="00E339BD"/>
    <w:rsid w:val="00E4717B"/>
    <w:rsid w:val="00E62742"/>
    <w:rsid w:val="00E6570D"/>
    <w:rsid w:val="00E8605C"/>
    <w:rsid w:val="00E97141"/>
    <w:rsid w:val="00EB1C0D"/>
    <w:rsid w:val="00EB76C9"/>
    <w:rsid w:val="00ED2151"/>
    <w:rsid w:val="00ED3719"/>
    <w:rsid w:val="00ED6E70"/>
    <w:rsid w:val="00EF41FD"/>
    <w:rsid w:val="00F014B6"/>
    <w:rsid w:val="00F04DC1"/>
    <w:rsid w:val="00F056DB"/>
    <w:rsid w:val="00F07C4F"/>
    <w:rsid w:val="00F107CC"/>
    <w:rsid w:val="00F23F4F"/>
    <w:rsid w:val="00F2515F"/>
    <w:rsid w:val="00F36F7D"/>
    <w:rsid w:val="00F52E94"/>
    <w:rsid w:val="00F57CF3"/>
    <w:rsid w:val="00F67042"/>
    <w:rsid w:val="00F70183"/>
    <w:rsid w:val="00FD02C4"/>
    <w:rsid w:val="00FD625E"/>
    <w:rsid w:val="00FF72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EB49D"/>
  <w15:chartTrackingRefBased/>
  <w15:docId w15:val="{C396BA6B-1434-47A4-A31B-5048D7B8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C7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75E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iPriority w:val="9"/>
    <w:unhideWhenUsed/>
    <w:qFormat/>
    <w:rsid w:val="00D75E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E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E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E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E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E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E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E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D75E3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75E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E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E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E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E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E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E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E3D"/>
    <w:rPr>
      <w:rFonts w:eastAsiaTheme="majorEastAsia" w:cstheme="majorBidi"/>
      <w:color w:val="272727" w:themeColor="text1" w:themeTint="D8"/>
    </w:rPr>
  </w:style>
  <w:style w:type="paragraph" w:styleId="Title">
    <w:name w:val="Title"/>
    <w:basedOn w:val="Normal"/>
    <w:next w:val="Normal"/>
    <w:link w:val="TitleChar"/>
    <w:uiPriority w:val="10"/>
    <w:qFormat/>
    <w:rsid w:val="00D75E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E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E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E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E3D"/>
    <w:pPr>
      <w:spacing w:before="160"/>
      <w:jc w:val="center"/>
    </w:pPr>
    <w:rPr>
      <w:i/>
      <w:iCs/>
      <w:color w:val="404040" w:themeColor="text1" w:themeTint="BF"/>
    </w:rPr>
  </w:style>
  <w:style w:type="character" w:customStyle="1" w:styleId="QuoteChar">
    <w:name w:val="Quote Char"/>
    <w:basedOn w:val="DefaultParagraphFont"/>
    <w:link w:val="Quote"/>
    <w:uiPriority w:val="29"/>
    <w:rsid w:val="00D75E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D75E3D"/>
    <w:pPr>
      <w:ind w:left="720"/>
      <w:contextualSpacing/>
    </w:pPr>
  </w:style>
  <w:style w:type="character" w:styleId="IntenseEmphasis">
    <w:name w:val="Intense Emphasis"/>
    <w:basedOn w:val="DefaultParagraphFont"/>
    <w:uiPriority w:val="21"/>
    <w:qFormat/>
    <w:rsid w:val="00D75E3D"/>
    <w:rPr>
      <w:i/>
      <w:iCs/>
      <w:color w:val="0F4761" w:themeColor="accent1" w:themeShade="BF"/>
    </w:rPr>
  </w:style>
  <w:style w:type="paragraph" w:styleId="IntenseQuote">
    <w:name w:val="Intense Quote"/>
    <w:basedOn w:val="Normal"/>
    <w:next w:val="Normal"/>
    <w:link w:val="IntenseQuoteChar"/>
    <w:uiPriority w:val="30"/>
    <w:qFormat/>
    <w:rsid w:val="00D75E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E3D"/>
    <w:rPr>
      <w:i/>
      <w:iCs/>
      <w:color w:val="0F4761" w:themeColor="accent1" w:themeShade="BF"/>
    </w:rPr>
  </w:style>
  <w:style w:type="character" w:styleId="IntenseReference">
    <w:name w:val="Intense Reference"/>
    <w:basedOn w:val="DefaultParagraphFont"/>
    <w:uiPriority w:val="32"/>
    <w:qFormat/>
    <w:rsid w:val="00D75E3D"/>
    <w:rPr>
      <w:b/>
      <w:bCs/>
      <w:smallCaps/>
      <w:color w:val="0F4761" w:themeColor="accent1" w:themeShade="BF"/>
      <w:spacing w:val="5"/>
    </w:rPr>
  </w:style>
  <w:style w:type="character" w:styleId="Hyperlink">
    <w:name w:val="Hyperlink"/>
    <w:aliases w:val="IVPK Hyperlink,Alna"/>
    <w:basedOn w:val="DefaultParagraphFont"/>
    <w:uiPriority w:val="99"/>
    <w:unhideWhenUsed/>
    <w:rsid w:val="00863C74"/>
    <w:rPr>
      <w:strike w:val="0"/>
      <w:dstrike w:val="0"/>
      <w:color w:val="auto"/>
      <w:u w:val="none"/>
      <w:effect w:val="none"/>
    </w:rPr>
  </w:style>
  <w:style w:type="paragraph" w:styleId="FootnoteText">
    <w:name w:val="footnote text"/>
    <w:basedOn w:val="Normal"/>
    <w:link w:val="FootnoteTextChar"/>
    <w:uiPriority w:val="99"/>
    <w:unhideWhenUsed/>
    <w:qFormat/>
    <w:rsid w:val="00863C74"/>
    <w:rPr>
      <w:sz w:val="20"/>
      <w:szCs w:val="20"/>
    </w:rPr>
  </w:style>
  <w:style w:type="character" w:customStyle="1" w:styleId="FootnoteTextChar">
    <w:name w:val="Footnote Text Char"/>
    <w:basedOn w:val="DefaultParagraphFont"/>
    <w:link w:val="FootnoteText"/>
    <w:uiPriority w:val="99"/>
    <w:qFormat/>
    <w:rsid w:val="00863C74"/>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qFormat/>
    <w:rsid w:val="00863C74"/>
    <w:rPr>
      <w:sz w:val="20"/>
      <w:szCs w:val="20"/>
    </w:rPr>
  </w:style>
  <w:style w:type="character" w:customStyle="1" w:styleId="CommentTextChar">
    <w:name w:val="Comment Text Char"/>
    <w:basedOn w:val="DefaultParagraphFont"/>
    <w:link w:val="CommentText"/>
    <w:uiPriority w:val="99"/>
    <w:qFormat/>
    <w:rsid w:val="00863C7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3C7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63C74"/>
    <w:rPr>
      <w:vertAlign w:val="superscript"/>
    </w:rPr>
  </w:style>
  <w:style w:type="character" w:styleId="CommentReference">
    <w:name w:val="annotation reference"/>
    <w:basedOn w:val="DefaultParagraphFont"/>
    <w:uiPriority w:val="99"/>
    <w:unhideWhenUsed/>
    <w:qFormat/>
    <w:rsid w:val="00863C74"/>
    <w:rPr>
      <w:sz w:val="16"/>
      <w:szCs w:val="16"/>
    </w:rPr>
  </w:style>
  <w:style w:type="table" w:styleId="TableGrid">
    <w:name w:val="Table Grid"/>
    <w:basedOn w:val="TableNormal"/>
    <w:uiPriority w:val="39"/>
    <w:rsid w:val="00863C7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63C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C74"/>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863C7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63C74"/>
    <w:rPr>
      <w:b/>
      <w:bCs/>
    </w:rPr>
  </w:style>
  <w:style w:type="character" w:customStyle="1" w:styleId="CommentSubjectChar">
    <w:name w:val="Comment Subject Char"/>
    <w:basedOn w:val="CommentTextChar"/>
    <w:link w:val="CommentSubject"/>
    <w:uiPriority w:val="99"/>
    <w:semiHidden/>
    <w:rsid w:val="00863C74"/>
    <w:rPr>
      <w:rFonts w:eastAsiaTheme="minorEastAsia"/>
      <w:b/>
      <w:bCs/>
      <w:kern w:val="0"/>
      <w:sz w:val="20"/>
      <w:szCs w:val="20"/>
      <w:lang w:eastAsia="lt-LT"/>
      <w14:ligatures w14:val="none"/>
    </w:rPr>
  </w:style>
  <w:style w:type="paragraph" w:styleId="NormalWeb">
    <w:name w:val="Normal (Web)"/>
    <w:basedOn w:val="Normal"/>
    <w:uiPriority w:val="99"/>
    <w:unhideWhenUsed/>
    <w:qFormat/>
    <w:rsid w:val="00863C74"/>
    <w:pPr>
      <w:spacing w:before="100" w:beforeAutospacing="1" w:after="100" w:afterAutospacing="1"/>
    </w:pPr>
  </w:style>
  <w:style w:type="character" w:customStyle="1" w:styleId="pildymui">
    <w:name w:val="pildymui"/>
    <w:basedOn w:val="DefaultParagraphFont"/>
    <w:rsid w:val="00863C7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63C7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863C74"/>
    <w:rPr>
      <w:rFonts w:eastAsiaTheme="minorEastAsia"/>
      <w:kern w:val="0"/>
      <w:sz w:val="21"/>
      <w:szCs w:val="20"/>
      <w:lang w:eastAsia="lt-LT"/>
      <w14:ligatures w14:val="none"/>
    </w:rPr>
  </w:style>
  <w:style w:type="character" w:customStyle="1" w:styleId="Internetlink">
    <w:name w:val="Internet link"/>
    <w:rsid w:val="00863C74"/>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863C7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863C74"/>
    <w:rPr>
      <w:rFonts w:eastAsiaTheme="minorEastAsia"/>
      <w:kern w:val="0"/>
      <w:sz w:val="21"/>
      <w:szCs w:val="21"/>
      <w:lang w:eastAsia="lt-LT"/>
      <w14:ligatures w14:val="none"/>
    </w:rPr>
  </w:style>
  <w:style w:type="paragraph" w:styleId="Footer">
    <w:name w:val="footer"/>
    <w:basedOn w:val="Normal"/>
    <w:link w:val="FooterChar"/>
    <w:uiPriority w:val="99"/>
    <w:unhideWhenUsed/>
    <w:rsid w:val="00863C74"/>
    <w:pPr>
      <w:tabs>
        <w:tab w:val="center" w:pos="4513"/>
        <w:tab w:val="right" w:pos="9026"/>
      </w:tabs>
    </w:pPr>
  </w:style>
  <w:style w:type="character" w:customStyle="1" w:styleId="FooterChar">
    <w:name w:val="Footer Char"/>
    <w:basedOn w:val="DefaultParagraphFont"/>
    <w:link w:val="Footer"/>
    <w:uiPriority w:val="99"/>
    <w:rsid w:val="00863C74"/>
    <w:rPr>
      <w:rFonts w:eastAsiaTheme="minorEastAsia"/>
      <w:kern w:val="0"/>
      <w:sz w:val="21"/>
      <w:szCs w:val="21"/>
      <w:lang w:eastAsia="lt-LT"/>
      <w14:ligatures w14:val="none"/>
    </w:rPr>
  </w:style>
  <w:style w:type="paragraph" w:styleId="Revision">
    <w:name w:val="Revision"/>
    <w:hidden/>
    <w:uiPriority w:val="99"/>
    <w:semiHidden/>
    <w:rsid w:val="00863C74"/>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863C74"/>
    <w:rPr>
      <w:i/>
      <w:iCs/>
      <w:color w:val="595959" w:themeColor="text1" w:themeTint="A6"/>
    </w:rPr>
  </w:style>
  <w:style w:type="paragraph" w:styleId="Caption">
    <w:name w:val="caption"/>
    <w:basedOn w:val="Normal"/>
    <w:next w:val="Normal"/>
    <w:uiPriority w:val="35"/>
    <w:semiHidden/>
    <w:unhideWhenUsed/>
    <w:qFormat/>
    <w:rsid w:val="00863C74"/>
    <w:pPr>
      <w:spacing w:line="240" w:lineRule="auto"/>
    </w:pPr>
    <w:rPr>
      <w:b/>
      <w:bCs/>
      <w:color w:val="404040" w:themeColor="text1" w:themeTint="BF"/>
      <w:sz w:val="16"/>
      <w:szCs w:val="16"/>
    </w:rPr>
  </w:style>
  <w:style w:type="character" w:styleId="Strong">
    <w:name w:val="Strong"/>
    <w:basedOn w:val="DefaultParagraphFont"/>
    <w:uiPriority w:val="22"/>
    <w:qFormat/>
    <w:rsid w:val="00863C74"/>
    <w:rPr>
      <w:b/>
      <w:bCs/>
    </w:rPr>
  </w:style>
  <w:style w:type="character" w:styleId="Emphasis">
    <w:name w:val="Emphasis"/>
    <w:basedOn w:val="DefaultParagraphFont"/>
    <w:uiPriority w:val="20"/>
    <w:qFormat/>
    <w:rsid w:val="00863C74"/>
    <w:rPr>
      <w:i/>
      <w:iCs/>
      <w:color w:val="000000" w:themeColor="text1"/>
    </w:rPr>
  </w:style>
  <w:style w:type="paragraph" w:styleId="NoSpacing">
    <w:name w:val="No Spacing"/>
    <w:link w:val="NoSpacingChar"/>
    <w:uiPriority w:val="1"/>
    <w:qFormat/>
    <w:rsid w:val="00863C74"/>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863C74"/>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863C74"/>
    <w:rPr>
      <w:b/>
      <w:bCs/>
      <w:caps w:val="0"/>
      <w:smallCaps/>
      <w:spacing w:val="0"/>
    </w:rPr>
  </w:style>
  <w:style w:type="paragraph" w:styleId="TOCHeading">
    <w:name w:val="TOC Heading"/>
    <w:basedOn w:val="Heading1"/>
    <w:next w:val="Normal"/>
    <w:uiPriority w:val="39"/>
    <w:unhideWhenUsed/>
    <w:qFormat/>
    <w:rsid w:val="00863C74"/>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863C74"/>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863C74"/>
    <w:rPr>
      <w:color w:val="808080"/>
    </w:rPr>
  </w:style>
  <w:style w:type="paragraph" w:styleId="TOC1">
    <w:name w:val="toc 1"/>
    <w:basedOn w:val="Normal"/>
    <w:next w:val="Normal"/>
    <w:autoRedefine/>
    <w:uiPriority w:val="39"/>
    <w:unhideWhenUsed/>
    <w:rsid w:val="00863C74"/>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3C74"/>
    <w:rPr>
      <w:color w:val="96607D" w:themeColor="followedHyperlink"/>
      <w:u w:val="single"/>
    </w:rPr>
  </w:style>
  <w:style w:type="paragraph" w:customStyle="1" w:styleId="Body2">
    <w:name w:val="Body 2"/>
    <w:rsid w:val="00863C7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863C74"/>
    <w:pPr>
      <w:numPr>
        <w:numId w:val="2"/>
      </w:numPr>
    </w:pPr>
  </w:style>
  <w:style w:type="paragraph" w:styleId="TOC2">
    <w:name w:val="toc 2"/>
    <w:basedOn w:val="Normal"/>
    <w:next w:val="Normal"/>
    <w:autoRedefine/>
    <w:uiPriority w:val="39"/>
    <w:unhideWhenUsed/>
    <w:rsid w:val="00863C74"/>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63C7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63C7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3C74"/>
    <w:pPr>
      <w:numPr>
        <w:ilvl w:val="2"/>
      </w:numPr>
    </w:pPr>
  </w:style>
  <w:style w:type="paragraph" w:customStyle="1" w:styleId="Heading">
    <w:name w:val="Heading"/>
    <w:next w:val="Body2"/>
    <w:rsid w:val="00863C7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863C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63C74"/>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863C74"/>
    <w:rPr>
      <w:vertAlign w:val="superscript"/>
    </w:rPr>
  </w:style>
  <w:style w:type="character" w:customStyle="1" w:styleId="Normal12ptChar">
    <w:name w:val="Normal + 12 pt Char"/>
    <w:basedOn w:val="DefaultParagraphFont"/>
    <w:link w:val="Normal12pt"/>
    <w:locked/>
    <w:rsid w:val="00863C74"/>
  </w:style>
  <w:style w:type="paragraph" w:customStyle="1" w:styleId="Normal12pt">
    <w:name w:val="Normal + 12 pt"/>
    <w:basedOn w:val="Normal"/>
    <w:link w:val="Normal12ptChar"/>
    <w:rsid w:val="00863C74"/>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863C7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63C74"/>
    <w:rPr>
      <w:rFonts w:ascii="Segoe UI" w:hAnsi="Segoe UI" w:cs="Segoe UI" w:hint="default"/>
      <w:sz w:val="18"/>
      <w:szCs w:val="18"/>
    </w:rPr>
  </w:style>
  <w:style w:type="character" w:customStyle="1" w:styleId="Paminjimas1">
    <w:name w:val="Paminėjimas1"/>
    <w:basedOn w:val="DefaultParagraphFont"/>
    <w:uiPriority w:val="99"/>
    <w:unhideWhenUsed/>
    <w:rsid w:val="00863C74"/>
    <w:rPr>
      <w:color w:val="2B579A"/>
      <w:shd w:val="clear" w:color="auto" w:fill="E6E6E6"/>
    </w:rPr>
  </w:style>
  <w:style w:type="table" w:customStyle="1" w:styleId="3">
    <w:name w:val="3"/>
    <w:basedOn w:val="TableNormal"/>
    <w:rsid w:val="00863C7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63C7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63C74"/>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863C74"/>
    <w:pPr>
      <w:spacing w:after="120" w:line="480" w:lineRule="auto"/>
      <w:ind w:left="283"/>
    </w:pPr>
  </w:style>
  <w:style w:type="character" w:customStyle="1" w:styleId="BodyTextIndent2Char">
    <w:name w:val="Body Text Indent 2 Char"/>
    <w:basedOn w:val="DefaultParagraphFont"/>
    <w:link w:val="BodyTextIndent2"/>
    <w:uiPriority w:val="99"/>
    <w:semiHidden/>
    <w:rsid w:val="00863C74"/>
    <w:rPr>
      <w:rFonts w:eastAsiaTheme="minorEastAsia"/>
      <w:kern w:val="0"/>
      <w:sz w:val="21"/>
      <w:szCs w:val="21"/>
      <w:lang w:eastAsia="lt-LT"/>
      <w14:ligatures w14:val="none"/>
    </w:rPr>
  </w:style>
  <w:style w:type="character" w:customStyle="1" w:styleId="cf11">
    <w:name w:val="cf11"/>
    <w:basedOn w:val="DefaultParagraphFont"/>
    <w:rsid w:val="00863C74"/>
    <w:rPr>
      <w:rFonts w:ascii="Segoe UI" w:hAnsi="Segoe UI" w:cs="Segoe UI" w:hint="default"/>
      <w:color w:val="0000FF"/>
      <w:sz w:val="18"/>
      <w:szCs w:val="18"/>
    </w:rPr>
  </w:style>
  <w:style w:type="character" w:customStyle="1" w:styleId="cf21">
    <w:name w:val="cf21"/>
    <w:basedOn w:val="DefaultParagraphFont"/>
    <w:rsid w:val="00863C74"/>
    <w:rPr>
      <w:rFonts w:ascii="Segoe UI" w:hAnsi="Segoe UI" w:cs="Segoe UI" w:hint="default"/>
      <w:color w:val="538135"/>
      <w:sz w:val="18"/>
      <w:szCs w:val="18"/>
    </w:rPr>
  </w:style>
  <w:style w:type="table" w:customStyle="1" w:styleId="TableGrid1">
    <w:name w:val="Table Grid1"/>
    <w:basedOn w:val="TableNormal"/>
    <w:uiPriority w:val="99"/>
    <w:rsid w:val="00863C7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863C7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863C74"/>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863C74"/>
    <w:rPr>
      <w:rFonts w:ascii="Times New Roman" w:eastAsia="Times New Roman" w:hAnsi="Times New Roman" w:cs="Times New Roman"/>
      <w:color w:val="000000"/>
      <w:kern w:val="0"/>
      <w:sz w:val="22"/>
      <w:szCs w:val="22"/>
      <w:lang w:val="en-US"/>
      <w14:ligatures w14:val="none"/>
    </w:rPr>
  </w:style>
  <w:style w:type="character" w:customStyle="1" w:styleId="markedcontent">
    <w:name w:val="markedcontent"/>
    <w:basedOn w:val="DefaultParagraphFont"/>
    <w:rsid w:val="00863C74"/>
  </w:style>
  <w:style w:type="numbering" w:customStyle="1" w:styleId="Style1">
    <w:name w:val="Style1"/>
    <w:uiPriority w:val="99"/>
    <w:rsid w:val="00863C74"/>
    <w:pPr>
      <w:numPr>
        <w:numId w:val="11"/>
      </w:numPr>
    </w:pPr>
  </w:style>
  <w:style w:type="table" w:customStyle="1" w:styleId="TableGrid32">
    <w:name w:val="Table Grid32"/>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863C74"/>
  </w:style>
  <w:style w:type="paragraph" w:customStyle="1" w:styleId="xxxmsonormal">
    <w:name w:val="x_x_x_msonormal"/>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863C74"/>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table" w:customStyle="1" w:styleId="TableGrid33">
    <w:name w:val="Table Grid33"/>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863C74"/>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863C74"/>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863C74"/>
    <w:pPr>
      <w:widowControl w:val="0"/>
      <w:spacing w:after="57" w:line="240" w:lineRule="auto"/>
      <w:jc w:val="both"/>
    </w:pPr>
    <w:rPr>
      <w:rFonts w:ascii="TimesLT" w:eastAsia="Calibri" w:hAnsi="TimesLT" w:cs="Times New Roman"/>
      <w:kern w:val="0"/>
      <w:szCs w:val="20"/>
      <w14:ligatures w14:val="none"/>
    </w:rPr>
  </w:style>
  <w:style w:type="paragraph" w:customStyle="1" w:styleId="prastasis1">
    <w:name w:val="Įprastasis1"/>
    <w:qFormat/>
    <w:rsid w:val="00863C74"/>
    <w:pPr>
      <w:suppressAutoHyphens/>
      <w:autoSpaceDN w:val="0"/>
      <w:spacing w:line="240" w:lineRule="auto"/>
    </w:pPr>
    <w:rPr>
      <w:rFonts w:ascii="Calibri" w:eastAsia="Calibri" w:hAnsi="Calibri" w:cs="Times New Roman"/>
      <w:kern w:val="0"/>
      <w:sz w:val="22"/>
      <w:szCs w:val="22"/>
      <w14:ligatures w14:val="none"/>
    </w:rPr>
  </w:style>
  <w:style w:type="paragraph" w:customStyle="1" w:styleId="Sraopastraipa2">
    <w:name w:val="Sąrašo pastraipa2"/>
    <w:basedOn w:val="prastasis1"/>
    <w:qFormat/>
    <w:rsid w:val="00863C74"/>
    <w:pPr>
      <w:ind w:left="720"/>
    </w:pPr>
  </w:style>
  <w:style w:type="paragraph" w:styleId="BodyText2">
    <w:name w:val="Body Text 2"/>
    <w:basedOn w:val="Normal"/>
    <w:link w:val="BodyText2Char"/>
    <w:uiPriority w:val="99"/>
    <w:semiHidden/>
    <w:unhideWhenUsed/>
    <w:rsid w:val="00863C74"/>
    <w:pPr>
      <w:spacing w:after="120" w:line="480" w:lineRule="auto"/>
    </w:pPr>
  </w:style>
  <w:style w:type="character" w:customStyle="1" w:styleId="BodyText2Char">
    <w:name w:val="Body Text 2 Char"/>
    <w:basedOn w:val="DefaultParagraphFont"/>
    <w:link w:val="BodyText2"/>
    <w:uiPriority w:val="99"/>
    <w:semiHidden/>
    <w:rsid w:val="00863C74"/>
    <w:rPr>
      <w:rFonts w:eastAsiaTheme="minorEastAsia"/>
      <w:kern w:val="0"/>
      <w:sz w:val="21"/>
      <w:szCs w:val="21"/>
      <w:lang w:eastAsia="lt-LT"/>
      <w14:ligatures w14:val="none"/>
    </w:rPr>
  </w:style>
  <w:style w:type="table" w:customStyle="1" w:styleId="TableGrid331">
    <w:name w:val="Table Grid331"/>
    <w:basedOn w:val="TableNormal"/>
    <w:next w:val="TableGrid"/>
    <w:uiPriority w:val="39"/>
    <w:rsid w:val="00863C7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63C74"/>
  </w:style>
  <w:style w:type="character" w:customStyle="1" w:styleId="eop">
    <w:name w:val="eop"/>
    <w:basedOn w:val="DefaultParagraphFont"/>
    <w:rsid w:val="00863C74"/>
  </w:style>
  <w:style w:type="paragraph" w:customStyle="1" w:styleId="paragraph">
    <w:name w:val="paragraph"/>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0">
    <w:name w:val="bodytext"/>
    <w:basedOn w:val="Normal"/>
    <w:qFormat/>
    <w:rsid w:val="00863C74"/>
    <w:pPr>
      <w:spacing w:before="100" w:beforeAutospacing="1" w:after="100" w:afterAutospacing="1" w:line="240" w:lineRule="auto"/>
    </w:pPr>
    <w:rPr>
      <w:rFonts w:ascii="Times New Roman" w:eastAsia="Calibri" w:hAnsi="Times New Roman" w:cs="Times New Roman"/>
      <w:sz w:val="24"/>
      <w:szCs w:val="24"/>
    </w:rPr>
  </w:style>
  <w:style w:type="paragraph" w:customStyle="1" w:styleId="istatymas">
    <w:name w:val="istatymas"/>
    <w:basedOn w:val="Normal"/>
    <w:rsid w:val="00D65B73"/>
    <w:pPr>
      <w:suppressAutoHyphens/>
      <w:autoSpaceDN w:val="0"/>
      <w:spacing w:before="100" w:after="100" w:line="240" w:lineRule="auto"/>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ncirauskiene\Downloads\Atviras_kapitalinio%20remonto%20ir%20teritorijos%20sutvarkymo%20rangos%20darbai_Specialiosios%20s&#261;lygos.docx"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hyperlink" Target="https://www.registrucentras.lt/jar/p/" TargetMode="Externa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kaunopoliklinika.lt/duomenu-apsauga/"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seimas.lrs.lt/portal/legalAct/lt/TAD/01aeb1815d8c11e7a53b83ca0142260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823</TotalTime>
  <Pages>29</Pages>
  <Words>38563</Words>
  <Characters>21981</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Kisielienė</dc:creator>
  <cp:keywords/>
  <dc:description/>
  <cp:lastModifiedBy>Giedrė Salelionytė</cp:lastModifiedBy>
  <cp:revision>225</cp:revision>
  <dcterms:created xsi:type="dcterms:W3CDTF">2025-08-13T09:54:00Z</dcterms:created>
  <dcterms:modified xsi:type="dcterms:W3CDTF">2025-12-08T17:33:00Z</dcterms:modified>
</cp:coreProperties>
</file>